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A56F2" w14:textId="3434F57C" w:rsidR="00511E31" w:rsidRPr="000D1C0F" w:rsidRDefault="000D1C0F" w:rsidP="000D1C0F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D1C0F">
        <w:rPr>
          <w:rFonts w:ascii="Times New Roman" w:hAnsi="Times New Roman" w:cs="Times New Roman"/>
          <w:i/>
          <w:iCs/>
          <w:sz w:val="28"/>
          <w:szCs w:val="28"/>
        </w:rPr>
        <w:t>Приложение №5</w:t>
      </w:r>
    </w:p>
    <w:p w14:paraId="14667A8D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7837C8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00D537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00657E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424355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1DBBF8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C0D363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7A62F1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2B812C" w14:textId="77777777" w:rsidR="000D1C0F" w:rsidRPr="000D1C0F" w:rsidRDefault="00511E31" w:rsidP="000D1C0F">
      <w:pPr>
        <w:spacing w:after="0"/>
        <w:contextualSpacing/>
        <w:jc w:val="center"/>
        <w:rPr>
          <w:rFonts w:ascii="Times New Roman" w:eastAsia="Arial Unicode MS" w:hAnsi="Times New Roman" w:cs="Times New Roman"/>
          <w:sz w:val="56"/>
          <w:szCs w:val="56"/>
        </w:rPr>
      </w:pPr>
      <w:r w:rsidRPr="000D1C0F">
        <w:rPr>
          <w:rFonts w:ascii="Times New Roman" w:eastAsia="Arial Unicode MS" w:hAnsi="Times New Roman" w:cs="Times New Roman"/>
          <w:sz w:val="56"/>
          <w:szCs w:val="56"/>
        </w:rPr>
        <w:t>ИНДИВИДУАЛЬНЫЕ МОДУЛИ</w:t>
      </w:r>
    </w:p>
    <w:p w14:paraId="32C280DE" w14:textId="77777777" w:rsidR="000D1C0F" w:rsidRPr="000D1C0F" w:rsidRDefault="00511E31" w:rsidP="000D1C0F">
      <w:pPr>
        <w:spacing w:after="0"/>
        <w:contextualSpacing/>
        <w:jc w:val="center"/>
        <w:rPr>
          <w:rFonts w:ascii="Times New Roman" w:eastAsia="Arial Unicode MS" w:hAnsi="Times New Roman" w:cs="Times New Roman"/>
          <w:sz w:val="56"/>
          <w:szCs w:val="56"/>
        </w:rPr>
      </w:pPr>
      <w:r w:rsidRPr="000D1C0F">
        <w:rPr>
          <w:rFonts w:ascii="Times New Roman" w:eastAsia="Arial Unicode MS" w:hAnsi="Times New Roman" w:cs="Times New Roman"/>
          <w:sz w:val="56"/>
          <w:szCs w:val="56"/>
        </w:rPr>
        <w:t>КОНКУРСНОГО ЗАДАНИЯ</w:t>
      </w:r>
    </w:p>
    <w:p w14:paraId="183299A2" w14:textId="12A72EFE" w:rsidR="00511E31" w:rsidRPr="000D1C0F" w:rsidRDefault="00511E31" w:rsidP="000D1C0F">
      <w:pPr>
        <w:spacing w:after="0"/>
        <w:contextualSpacing/>
        <w:jc w:val="center"/>
        <w:rPr>
          <w:rFonts w:ascii="Times New Roman" w:eastAsia="Arial Unicode MS" w:hAnsi="Times New Roman" w:cs="Times New Roman"/>
          <w:sz w:val="56"/>
          <w:szCs w:val="56"/>
        </w:rPr>
      </w:pPr>
      <w:r w:rsidRPr="000D1C0F">
        <w:rPr>
          <w:rFonts w:ascii="Times New Roman" w:eastAsia="Arial Unicode MS" w:hAnsi="Times New Roman" w:cs="Times New Roman"/>
          <w:sz w:val="56"/>
          <w:szCs w:val="56"/>
        </w:rPr>
        <w:t>КОМПЕТЕНЦИИ</w:t>
      </w:r>
    </w:p>
    <w:p w14:paraId="683CACC6" w14:textId="77777777" w:rsidR="00511E31" w:rsidRPr="000D1C0F" w:rsidRDefault="00511E31" w:rsidP="000D1C0F">
      <w:pPr>
        <w:spacing w:after="0"/>
        <w:contextualSpacing/>
        <w:jc w:val="center"/>
        <w:rPr>
          <w:rFonts w:ascii="Times New Roman" w:eastAsia="Arial Unicode MS" w:hAnsi="Times New Roman" w:cs="Times New Roman"/>
          <w:sz w:val="56"/>
          <w:szCs w:val="56"/>
        </w:rPr>
      </w:pPr>
      <w:r w:rsidRPr="000D1C0F">
        <w:rPr>
          <w:rFonts w:ascii="Times New Roman" w:eastAsia="Arial Unicode MS" w:hAnsi="Times New Roman" w:cs="Times New Roman"/>
          <w:sz w:val="56"/>
          <w:szCs w:val="56"/>
        </w:rPr>
        <w:t>«</w:t>
      </w:r>
      <w:proofErr w:type="spellStart"/>
      <w:r w:rsidRPr="000D1C0F">
        <w:rPr>
          <w:rFonts w:ascii="Times New Roman" w:eastAsia="Arial Unicode MS" w:hAnsi="Times New Roman" w:cs="Times New Roman"/>
          <w:sz w:val="56"/>
          <w:szCs w:val="56"/>
          <w:u w:val="single"/>
        </w:rPr>
        <w:t>Моушн</w:t>
      </w:r>
      <w:proofErr w:type="spellEnd"/>
      <w:r w:rsidRPr="000D1C0F">
        <w:rPr>
          <w:rFonts w:ascii="Times New Roman" w:eastAsia="Arial Unicode MS" w:hAnsi="Times New Roman" w:cs="Times New Roman"/>
          <w:sz w:val="56"/>
          <w:szCs w:val="56"/>
          <w:u w:val="single"/>
        </w:rPr>
        <w:t xml:space="preserve"> Дизайн</w:t>
      </w:r>
      <w:r w:rsidRPr="000D1C0F">
        <w:rPr>
          <w:rFonts w:ascii="Times New Roman" w:eastAsia="Arial Unicode MS" w:hAnsi="Times New Roman" w:cs="Times New Roman"/>
          <w:sz w:val="56"/>
          <w:szCs w:val="56"/>
        </w:rPr>
        <w:t>»</w:t>
      </w:r>
    </w:p>
    <w:p w14:paraId="7ABD085C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F6A8DC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B8C814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E07E09" w14:textId="77777777" w:rsidR="00511E31" w:rsidRPr="000D1C0F" w:rsidRDefault="00511E31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4FDFC9" w14:textId="25F57943" w:rsidR="000D1C0F" w:rsidRDefault="000D1C0F" w:rsidP="000D1C0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A4A184" w14:textId="77777777" w:rsidR="00BB2CD5" w:rsidRPr="00F17C48" w:rsidRDefault="006C2165" w:rsidP="000D1C0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Модуль A. Интро для </w:t>
      </w:r>
      <w:proofErr w:type="spellStart"/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продакшена</w:t>
      </w:r>
      <w:proofErr w:type="spellEnd"/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(3 </w:t>
      </w:r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</w:rPr>
        <w:t>часа</w:t>
      </w:r>
      <w:r w:rsidRPr="00F17C4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)</w:t>
      </w:r>
    </w:p>
    <w:p w14:paraId="2AD50B9D" w14:textId="77777777" w:rsidR="00BB2CD5" w:rsidRPr="00F17C48" w:rsidRDefault="006C2165" w:rsidP="00DF5339">
      <w:pPr>
        <w:pStyle w:val="af9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17C48">
        <w:rPr>
          <w:rFonts w:ascii="Times New Roman" w:hAnsi="Times New Roman" w:cs="Times New Roman"/>
          <w:i/>
          <w:sz w:val="28"/>
          <w:szCs w:val="28"/>
        </w:rPr>
        <w:t>Используемые</w:t>
      </w:r>
      <w:r w:rsidRPr="00F17C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17C48">
        <w:rPr>
          <w:rFonts w:ascii="Times New Roman" w:hAnsi="Times New Roman" w:cs="Times New Roman"/>
          <w:i/>
          <w:sz w:val="28"/>
          <w:szCs w:val="28"/>
        </w:rPr>
        <w:t>программы</w:t>
      </w:r>
      <w:r w:rsidRPr="00F17C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Adobe After Effects, Adobe Photoshop, Adobe Illustrator, Adobe Media Encoder, Adobe Premier Pro, Blender, </w:t>
      </w:r>
      <w:r w:rsidRPr="00F17C48">
        <w:rPr>
          <w:rFonts w:ascii="Times New Roman" w:hAnsi="Times New Roman" w:cs="Times New Roman"/>
          <w:i/>
          <w:sz w:val="28"/>
          <w:szCs w:val="28"/>
          <w:lang w:val="en-GB"/>
        </w:rPr>
        <w:t>Figma, Microsoft Excel</w:t>
      </w:r>
    </w:p>
    <w:p w14:paraId="4A2B4486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При выполнении данного задания вашему вниманию предлагается разработать анимацию интро (заставки) на каналы </w:t>
      </w:r>
      <w:r w:rsidRPr="00F17C48">
        <w:rPr>
          <w:color w:val="000000"/>
          <w:sz w:val="28"/>
          <w:szCs w:val="28"/>
        </w:rPr>
        <w:t>видеохостингов и в социальные сети для фирмы «МОНОХИМ».</w:t>
      </w:r>
    </w:p>
    <w:p w14:paraId="78F0B53F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МОНОХИМ – это производитель гидроизоляции, материалов для ремонта и защиты бетона.</w:t>
      </w:r>
    </w:p>
    <w:p w14:paraId="456639A8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МОНОХИМ развивает два перспективных направления производства строительных материалов: Общестроительные и материалы дл</w:t>
      </w:r>
      <w:r w:rsidRPr="00F17C48">
        <w:rPr>
          <w:color w:val="000000"/>
          <w:sz w:val="28"/>
          <w:szCs w:val="28"/>
        </w:rPr>
        <w:t xml:space="preserve">я ремонта и защиты бетона. </w:t>
      </w:r>
    </w:p>
    <w:p w14:paraId="7DBEC0F6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Строительные материалы МОНОХИМ являются качественными аналогами зарубежных брендов и позволят строительной отрасли России снизить зависимость от иностранных технологий и продолжать наращивать строительство надежных объектов инфр</w:t>
      </w:r>
      <w:r w:rsidRPr="00F17C48">
        <w:rPr>
          <w:color w:val="000000"/>
          <w:sz w:val="28"/>
          <w:szCs w:val="28"/>
        </w:rPr>
        <w:t>аструктуры, жилых и производственных зданий.</w:t>
      </w:r>
    </w:p>
    <w:p w14:paraId="19FDA2E4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Логотип фирмы представлен </w:t>
      </w:r>
      <w:proofErr w:type="spellStart"/>
      <w:r w:rsidRPr="00F17C48">
        <w:rPr>
          <w:color w:val="000000"/>
          <w:sz w:val="28"/>
          <w:szCs w:val="28"/>
        </w:rPr>
        <w:t>ассетом</w:t>
      </w:r>
      <w:proofErr w:type="spellEnd"/>
      <w:r w:rsidRPr="00F17C48">
        <w:rPr>
          <w:color w:val="000000"/>
          <w:sz w:val="28"/>
          <w:szCs w:val="28"/>
        </w:rPr>
        <w:t>, разрабатывать логотип не нужно.</w:t>
      </w:r>
    </w:p>
    <w:p w14:paraId="325ED2AE" w14:textId="77777777" w:rsidR="00BB2CD5" w:rsidRPr="00F17C48" w:rsidRDefault="006C2165" w:rsidP="000D1C0F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Перед импортом в программу анимации вам необходимо преобразовать векторную версию логотипа в 3D версию логотипа. Для анимации также необходимо с</w:t>
      </w:r>
      <w:r w:rsidRPr="00F17C48">
        <w:rPr>
          <w:color w:val="000000"/>
          <w:sz w:val="28"/>
          <w:szCs w:val="28"/>
        </w:rPr>
        <w:t>оздать дополнительные 3D элементы (или элемент) в соответствии с фирменным стилем и тематикой бренда.</w:t>
      </w:r>
    </w:p>
    <w:p w14:paraId="7AC52C7B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Элементы для анимации разработайте самостоятельно в соответствии с фирменным стилем. </w:t>
      </w:r>
    </w:p>
    <w:p w14:paraId="794871A0" w14:textId="77777777" w:rsidR="00BB2CD5" w:rsidRPr="00F17C48" w:rsidRDefault="006C2165" w:rsidP="000D1C0F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17C48">
        <w:rPr>
          <w:color w:val="000000"/>
          <w:sz w:val="28"/>
          <w:szCs w:val="28"/>
        </w:rPr>
        <w:t>Логотип представлен ниже:</w:t>
      </w:r>
    </w:p>
    <w:p w14:paraId="6B3C0C92" w14:textId="77777777" w:rsidR="00BB2CD5" w:rsidRDefault="006C2165">
      <w:pPr>
        <w:pStyle w:val="docdata"/>
        <w:spacing w:before="0" w:beforeAutospacing="0" w:after="160" w:afterAutospacing="0" w:line="276" w:lineRule="auto"/>
        <w:jc w:val="center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1E0DA3E2" wp14:editId="0C54C536">
                <wp:extent cx="5940425" cy="1842135"/>
                <wp:effectExtent l="0" t="0" r="317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8402538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5" cy="1842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oel="http://schemas.microsoft.com/office/2019/extlst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5pt;height:145.0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</w:p>
    <w:p w14:paraId="79BB2A35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В проекте требуется соблюсти общую айден</w:t>
      </w:r>
      <w:r w:rsidRPr="00F17C48">
        <w:rPr>
          <w:color w:val="000000"/>
          <w:sz w:val="28"/>
          <w:szCs w:val="28"/>
        </w:rPr>
        <w:t>тику фирмы и проекта. Гайдлайн «МОНОХИМ» будет представлен в папке «</w:t>
      </w:r>
      <w:proofErr w:type="spellStart"/>
      <w:r w:rsidRPr="00F17C48">
        <w:rPr>
          <w:color w:val="000000"/>
          <w:sz w:val="28"/>
          <w:szCs w:val="28"/>
        </w:rPr>
        <w:t>Assets</w:t>
      </w:r>
      <w:proofErr w:type="spellEnd"/>
      <w:r w:rsidRPr="00F17C48">
        <w:rPr>
          <w:color w:val="000000"/>
          <w:sz w:val="28"/>
          <w:szCs w:val="28"/>
        </w:rPr>
        <w:t>».</w:t>
      </w:r>
    </w:p>
    <w:p w14:paraId="1C4F261F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Создайте не простую и интересную анимацию логотипа с дополнительными элементами, которые будут подходить под айдентику проекта «МОНОХИМ». Поработайте с материалами для объектов, п</w:t>
      </w:r>
      <w:r w:rsidRPr="00F17C48">
        <w:rPr>
          <w:color w:val="000000"/>
          <w:sz w:val="28"/>
          <w:szCs w:val="28"/>
        </w:rPr>
        <w:t>ридумайте смысловую и интересную анимацию.</w:t>
      </w:r>
    </w:p>
    <w:p w14:paraId="23763846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Используйте фирменные цвета, если будете создавать дополнительные элементы оформления, воспользуйтесь гайдлайном.  </w:t>
      </w:r>
    </w:p>
    <w:p w14:paraId="09599413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Логотип, который может быть анимирован, представлен </w:t>
      </w:r>
      <w:proofErr w:type="spellStart"/>
      <w:r w:rsidRPr="00F17C48">
        <w:rPr>
          <w:color w:val="000000"/>
          <w:sz w:val="28"/>
          <w:szCs w:val="28"/>
        </w:rPr>
        <w:t>ассетом</w:t>
      </w:r>
      <w:proofErr w:type="spellEnd"/>
      <w:r w:rsidRPr="00F17C48">
        <w:rPr>
          <w:color w:val="000000"/>
          <w:sz w:val="28"/>
          <w:szCs w:val="28"/>
        </w:rPr>
        <w:t xml:space="preserve"> в папке «</w:t>
      </w:r>
      <w:r w:rsidRPr="00F17C48">
        <w:rPr>
          <w:color w:val="000000"/>
          <w:sz w:val="28"/>
          <w:szCs w:val="28"/>
          <w:lang w:val="en-US"/>
        </w:rPr>
        <w:t>Assets</w:t>
      </w:r>
      <w:r w:rsidRPr="00F17C48">
        <w:rPr>
          <w:color w:val="000000"/>
          <w:sz w:val="28"/>
          <w:szCs w:val="28"/>
        </w:rPr>
        <w:t xml:space="preserve">». </w:t>
      </w:r>
      <w:proofErr w:type="spellStart"/>
      <w:r w:rsidRPr="00F17C48">
        <w:rPr>
          <w:color w:val="000000"/>
          <w:sz w:val="28"/>
          <w:szCs w:val="28"/>
        </w:rPr>
        <w:t>Пересохраните</w:t>
      </w:r>
      <w:proofErr w:type="spellEnd"/>
      <w:r w:rsidRPr="00F17C48">
        <w:rPr>
          <w:color w:val="000000"/>
          <w:sz w:val="28"/>
          <w:szCs w:val="28"/>
        </w:rPr>
        <w:t xml:space="preserve"> логот</w:t>
      </w:r>
      <w:r w:rsidRPr="00F17C48">
        <w:rPr>
          <w:color w:val="000000"/>
          <w:sz w:val="28"/>
          <w:szCs w:val="28"/>
        </w:rPr>
        <w:t>ип для анимации в формате «</w:t>
      </w:r>
      <w:r w:rsidRPr="00F17C48">
        <w:rPr>
          <w:color w:val="000000"/>
          <w:sz w:val="28"/>
          <w:szCs w:val="28"/>
          <w:lang w:val="en-US"/>
        </w:rPr>
        <w:t>ai</w:t>
      </w:r>
      <w:r w:rsidRPr="00F17C48">
        <w:rPr>
          <w:color w:val="000000"/>
          <w:sz w:val="28"/>
          <w:szCs w:val="28"/>
        </w:rPr>
        <w:t>» в качестве исходника.</w:t>
      </w:r>
    </w:p>
    <w:p w14:paraId="4C924AAF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Анимацией логотипа мы бы хотели привлечь потенциальных клиентов и партнеров!</w:t>
      </w:r>
    </w:p>
    <w:p w14:paraId="2347F4BE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Простое увеличение логотипа нам не подходит, вложите идею и смысл в свою анимацию.</w:t>
      </w:r>
    </w:p>
    <w:p w14:paraId="1A84D659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При анимации логотипа мы бы хотели увидеть </w:t>
      </w:r>
      <w:r w:rsidRPr="00F17C48">
        <w:rPr>
          <w:color w:val="000000"/>
          <w:sz w:val="28"/>
          <w:szCs w:val="28"/>
        </w:rPr>
        <w:t>анимацию камеры и показать объемность логотипа движения. Создайте анимацию камеры в любом программном обеспечении для показа объема 3D логотипа.</w:t>
      </w:r>
    </w:p>
    <w:p w14:paraId="751FC615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Используйте фирменные цвета в логотипе, воспользуйтесь гайдлайном.</w:t>
      </w:r>
    </w:p>
    <w:p w14:paraId="5EFF04D8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После анимации логотипа проявите текст с кон</w:t>
      </w:r>
      <w:r w:rsidRPr="00F17C48">
        <w:rPr>
          <w:color w:val="000000"/>
          <w:sz w:val="28"/>
          <w:szCs w:val="28"/>
        </w:rPr>
        <w:t>тактами социальных сетей фирмы из файла «Text.pdf», а также, предоставленные иконки в папке «</w:t>
      </w:r>
      <w:r w:rsidRPr="00F17C48">
        <w:rPr>
          <w:color w:val="000000"/>
          <w:sz w:val="28"/>
          <w:szCs w:val="28"/>
          <w:lang w:val="en-US"/>
        </w:rPr>
        <w:t>Icons</w:t>
      </w:r>
      <w:r w:rsidRPr="00F17C48">
        <w:rPr>
          <w:color w:val="000000"/>
          <w:sz w:val="28"/>
          <w:szCs w:val="28"/>
        </w:rPr>
        <w:t>». Иконки переработайте в соответствии с фирменным стилем проекта.</w:t>
      </w:r>
    </w:p>
    <w:p w14:paraId="7869BDFD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Рендер для анимации мы хотим получить во всех форматах для популярных площадок социальных с</w:t>
      </w:r>
      <w:r w:rsidRPr="00F17C48">
        <w:rPr>
          <w:color w:val="000000"/>
          <w:sz w:val="28"/>
          <w:szCs w:val="28"/>
        </w:rPr>
        <w:t xml:space="preserve">етей. </w:t>
      </w:r>
    </w:p>
    <w:p w14:paraId="0BAA85DB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lastRenderedPageBreak/>
        <w:t xml:space="preserve">В сценарии должны быть описаны основные действия, происходящие в анимации наглядно, с учетом техник и приемов анимации, а также должен быть расписан хронометраж выполнения анимации. </w:t>
      </w:r>
    </w:p>
    <w:p w14:paraId="27DDC840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Записи в сценарии должны быть структурированы и отражены четко и я</w:t>
      </w:r>
      <w:r w:rsidRPr="00F17C48">
        <w:rPr>
          <w:color w:val="000000"/>
          <w:sz w:val="28"/>
          <w:szCs w:val="28"/>
        </w:rPr>
        <w:t>сно для заказчика.</w:t>
      </w:r>
    </w:p>
    <w:p w14:paraId="025800BE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Для записи в сценарии используйте подобный шаблон таблицы: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926"/>
        <w:gridCol w:w="1762"/>
        <w:gridCol w:w="1757"/>
        <w:gridCol w:w="1728"/>
      </w:tblGrid>
      <w:tr w:rsidR="00BB2CD5" w14:paraId="112B75D0" w14:textId="77777777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2310" w14:textId="77777777" w:rsidR="00BB2CD5" w:rsidRDefault="006C2165">
            <w:pPr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CC78" w14:textId="77777777" w:rsidR="00BB2CD5" w:rsidRDefault="006C2165">
            <w:pPr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F625" w14:textId="77777777" w:rsidR="00BB2CD5" w:rsidRDefault="006C2165">
            <w:pPr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BCD6" w14:textId="77777777" w:rsidR="00BB2CD5" w:rsidRDefault="006C2165">
            <w:pPr>
              <w:spacing w:after="16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board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3DF3" w14:textId="77777777" w:rsidR="00BB2CD5" w:rsidRDefault="006C2165">
            <w:pPr>
              <w:spacing w:after="16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</w:tbl>
    <w:p w14:paraId="4B535A91" w14:textId="77777777" w:rsidR="00BB2CD5" w:rsidRPr="00F17C48" w:rsidRDefault="00BB2CD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57C65ABF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При разработке </w:t>
      </w:r>
      <w:proofErr w:type="spellStart"/>
      <w:r w:rsidRPr="00F17C48">
        <w:rPr>
          <w:color w:val="000000"/>
          <w:sz w:val="28"/>
          <w:szCs w:val="28"/>
        </w:rPr>
        <w:t>сторибордов</w:t>
      </w:r>
      <w:proofErr w:type="spellEnd"/>
      <w:r w:rsidRPr="00F17C48">
        <w:rPr>
          <w:color w:val="000000"/>
          <w:sz w:val="28"/>
          <w:szCs w:val="28"/>
        </w:rPr>
        <w:t xml:space="preserve"> соблюдайте основные принципы создания раскадровок и </w:t>
      </w:r>
      <w:proofErr w:type="spellStart"/>
      <w:r w:rsidRPr="00F17C48">
        <w:rPr>
          <w:color w:val="000000"/>
          <w:sz w:val="28"/>
          <w:szCs w:val="28"/>
        </w:rPr>
        <w:t>сторибордов</w:t>
      </w:r>
      <w:proofErr w:type="spellEnd"/>
      <w:r w:rsidRPr="00F17C48">
        <w:rPr>
          <w:color w:val="000000"/>
          <w:sz w:val="28"/>
          <w:szCs w:val="28"/>
        </w:rPr>
        <w:t>, показывайте основные направления движения элементов, отражайте базовые съемочные ракурсы и стандартные движения камеры для показа в сценарии. Последовательно структ</w:t>
      </w:r>
      <w:r w:rsidRPr="00F17C48">
        <w:rPr>
          <w:color w:val="000000"/>
          <w:sz w:val="28"/>
          <w:szCs w:val="28"/>
        </w:rPr>
        <w:t xml:space="preserve">урируйте раскадровки и </w:t>
      </w:r>
      <w:proofErr w:type="spellStart"/>
      <w:r w:rsidRPr="00F17C48">
        <w:rPr>
          <w:color w:val="000000"/>
          <w:sz w:val="28"/>
          <w:szCs w:val="28"/>
        </w:rPr>
        <w:t>сториборды</w:t>
      </w:r>
      <w:proofErr w:type="spellEnd"/>
      <w:r w:rsidRPr="00F17C48">
        <w:rPr>
          <w:color w:val="000000"/>
          <w:sz w:val="28"/>
          <w:szCs w:val="28"/>
        </w:rPr>
        <w:t xml:space="preserve"> относительно написанного сценария. Постарайтесь передать цвет, композицию и свет относительно готового рендера.</w:t>
      </w:r>
    </w:p>
    <w:p w14:paraId="6F9424B4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Для навигации в проекте создайте внутри вашего рабочего файла проекта </w:t>
      </w:r>
      <w:r w:rsidRPr="00F17C48">
        <w:rPr>
          <w:color w:val="000000"/>
          <w:sz w:val="28"/>
          <w:szCs w:val="28"/>
          <w:lang w:val="en-US"/>
        </w:rPr>
        <w:t>After</w:t>
      </w:r>
      <w:r w:rsidRPr="00F17C48">
        <w:rPr>
          <w:color w:val="000000"/>
          <w:sz w:val="28"/>
          <w:szCs w:val="28"/>
        </w:rPr>
        <w:t xml:space="preserve"> </w:t>
      </w:r>
      <w:r w:rsidRPr="00F17C48">
        <w:rPr>
          <w:color w:val="000000"/>
          <w:sz w:val="28"/>
          <w:szCs w:val="28"/>
          <w:lang w:val="en-US"/>
        </w:rPr>
        <w:t>Effects</w:t>
      </w:r>
      <w:r w:rsidRPr="00F17C48">
        <w:rPr>
          <w:color w:val="000000"/>
          <w:sz w:val="28"/>
          <w:szCs w:val="28"/>
        </w:rPr>
        <w:t xml:space="preserve"> структуру проекта, который</w:t>
      </w:r>
      <w:r w:rsidRPr="00F17C48">
        <w:rPr>
          <w:color w:val="000000"/>
          <w:sz w:val="28"/>
          <w:szCs w:val="28"/>
        </w:rPr>
        <w:t xml:space="preserve"> будет включать папки для: </w:t>
      </w:r>
      <w:proofErr w:type="spellStart"/>
      <w:r w:rsidRPr="00F17C48">
        <w:rPr>
          <w:color w:val="000000"/>
          <w:sz w:val="28"/>
          <w:szCs w:val="28"/>
        </w:rPr>
        <w:t>прекмопозиций</w:t>
      </w:r>
      <w:proofErr w:type="spellEnd"/>
      <w:r w:rsidRPr="00F17C48">
        <w:rPr>
          <w:color w:val="000000"/>
          <w:sz w:val="28"/>
          <w:szCs w:val="28"/>
        </w:rPr>
        <w:t xml:space="preserve">, конечных </w:t>
      </w:r>
      <w:proofErr w:type="spellStart"/>
      <w:r w:rsidRPr="00F17C48">
        <w:rPr>
          <w:color w:val="000000"/>
          <w:sz w:val="28"/>
          <w:szCs w:val="28"/>
        </w:rPr>
        <w:t>рендеров</w:t>
      </w:r>
      <w:proofErr w:type="spellEnd"/>
      <w:r w:rsidRPr="00F17C48">
        <w:rPr>
          <w:color w:val="000000"/>
          <w:sz w:val="28"/>
          <w:szCs w:val="28"/>
        </w:rPr>
        <w:t xml:space="preserve">, </w:t>
      </w:r>
      <w:proofErr w:type="spellStart"/>
      <w:r w:rsidRPr="00F17C48">
        <w:rPr>
          <w:color w:val="000000"/>
          <w:sz w:val="28"/>
          <w:szCs w:val="28"/>
        </w:rPr>
        <w:t>ассетов</w:t>
      </w:r>
      <w:proofErr w:type="spellEnd"/>
      <w:r w:rsidRPr="00F17C48">
        <w:rPr>
          <w:color w:val="000000"/>
          <w:sz w:val="28"/>
          <w:szCs w:val="28"/>
        </w:rPr>
        <w:t xml:space="preserve"> и секвенций. С названиями, соответственно: </w:t>
      </w:r>
      <w:r w:rsidRPr="00F17C48">
        <w:rPr>
          <w:color w:val="000000"/>
          <w:sz w:val="28"/>
          <w:szCs w:val="28"/>
          <w:lang w:val="en-US"/>
        </w:rPr>
        <w:t>pre</w:t>
      </w:r>
      <w:r w:rsidRPr="00F17C48">
        <w:rPr>
          <w:color w:val="000000"/>
          <w:sz w:val="28"/>
          <w:szCs w:val="28"/>
        </w:rPr>
        <w:t>_</w:t>
      </w:r>
      <w:r w:rsidRPr="00F17C48">
        <w:rPr>
          <w:color w:val="000000"/>
          <w:sz w:val="28"/>
          <w:szCs w:val="28"/>
          <w:lang w:val="en-US"/>
        </w:rPr>
        <w:t>compose</w:t>
      </w:r>
      <w:r w:rsidRPr="00F17C48">
        <w:rPr>
          <w:color w:val="000000"/>
          <w:sz w:val="28"/>
          <w:szCs w:val="28"/>
        </w:rPr>
        <w:t xml:space="preserve">, </w:t>
      </w:r>
      <w:r w:rsidRPr="00F17C48">
        <w:rPr>
          <w:color w:val="000000"/>
          <w:sz w:val="28"/>
          <w:szCs w:val="28"/>
          <w:lang w:val="en-US"/>
        </w:rPr>
        <w:t>out</w:t>
      </w:r>
      <w:r w:rsidRPr="00F17C48">
        <w:rPr>
          <w:color w:val="000000"/>
          <w:sz w:val="28"/>
          <w:szCs w:val="28"/>
        </w:rPr>
        <w:t>_</w:t>
      </w:r>
      <w:r w:rsidRPr="00F17C48">
        <w:rPr>
          <w:color w:val="000000"/>
          <w:sz w:val="28"/>
          <w:szCs w:val="28"/>
          <w:lang w:val="en-US"/>
        </w:rPr>
        <w:t>comp</w:t>
      </w:r>
      <w:r w:rsidRPr="00F17C48">
        <w:rPr>
          <w:color w:val="000000"/>
          <w:sz w:val="28"/>
          <w:szCs w:val="28"/>
        </w:rPr>
        <w:t xml:space="preserve">, </w:t>
      </w:r>
      <w:proofErr w:type="spellStart"/>
      <w:r w:rsidRPr="00F17C48">
        <w:rPr>
          <w:color w:val="000000"/>
          <w:sz w:val="28"/>
          <w:szCs w:val="28"/>
        </w:rPr>
        <w:t>re</w:t>
      </w:r>
      <w:proofErr w:type="spellEnd"/>
      <w:r w:rsidRPr="00F17C48">
        <w:rPr>
          <w:color w:val="000000"/>
          <w:sz w:val="28"/>
          <w:szCs w:val="28"/>
          <w:lang w:val="en-US"/>
        </w:rPr>
        <w:t>s</w:t>
      </w:r>
      <w:proofErr w:type="spellStart"/>
      <w:r w:rsidRPr="00F17C48">
        <w:rPr>
          <w:color w:val="000000"/>
          <w:sz w:val="28"/>
          <w:szCs w:val="28"/>
        </w:rPr>
        <w:t>ources</w:t>
      </w:r>
      <w:proofErr w:type="spellEnd"/>
      <w:r w:rsidRPr="00F17C48">
        <w:rPr>
          <w:color w:val="000000"/>
          <w:sz w:val="28"/>
          <w:szCs w:val="28"/>
        </w:rPr>
        <w:t xml:space="preserve">, </w:t>
      </w:r>
      <w:r w:rsidRPr="00F17C48">
        <w:rPr>
          <w:color w:val="000000"/>
          <w:sz w:val="28"/>
          <w:szCs w:val="28"/>
          <w:lang w:val="en-US"/>
        </w:rPr>
        <w:t>seq</w:t>
      </w:r>
      <w:r w:rsidRPr="00F17C48">
        <w:rPr>
          <w:color w:val="000000"/>
          <w:sz w:val="28"/>
          <w:szCs w:val="28"/>
        </w:rPr>
        <w:t>.</w:t>
      </w:r>
    </w:p>
    <w:p w14:paraId="21510CFF" w14:textId="77777777" w:rsidR="00BB2CD5" w:rsidRPr="00F17C48" w:rsidRDefault="00BB2CD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14:paraId="3D6C5300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17C48">
        <w:rPr>
          <w:b/>
          <w:bCs/>
          <w:color w:val="000000"/>
          <w:sz w:val="28"/>
          <w:szCs w:val="28"/>
        </w:rPr>
        <w:t>ИНСТРУКЦИЯ ДЛЯ КОНКУРСАНТА</w:t>
      </w:r>
    </w:p>
    <w:p w14:paraId="7FB901F6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При выполнении данного задания </w:t>
      </w:r>
      <w:proofErr w:type="spellStart"/>
      <w:r w:rsidRPr="00F17C48">
        <w:rPr>
          <w:i/>
          <w:iCs/>
          <w:color w:val="000000"/>
          <w:sz w:val="28"/>
          <w:szCs w:val="28"/>
        </w:rPr>
        <w:t>ассеты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можно использовать из файлов в папке …/</w:t>
      </w:r>
      <w:proofErr w:type="spellStart"/>
      <w:r w:rsidRPr="00F17C48">
        <w:rPr>
          <w:i/>
          <w:iCs/>
          <w:color w:val="000000"/>
          <w:sz w:val="28"/>
          <w:szCs w:val="28"/>
        </w:rPr>
        <w:t>Assets</w:t>
      </w:r>
      <w:proofErr w:type="spellEnd"/>
      <w:r w:rsidRPr="00F17C48">
        <w:rPr>
          <w:i/>
          <w:iCs/>
          <w:color w:val="000000"/>
          <w:sz w:val="28"/>
          <w:szCs w:val="28"/>
        </w:rPr>
        <w:t>. (гайдлайн МОНОХИМ в формате .</w:t>
      </w:r>
      <w:r w:rsidRPr="00F17C48">
        <w:rPr>
          <w:i/>
          <w:iCs/>
          <w:color w:val="000000"/>
          <w:sz w:val="28"/>
          <w:szCs w:val="28"/>
          <w:lang w:val="en-US"/>
        </w:rPr>
        <w:t>pdf</w:t>
      </w:r>
      <w:r w:rsidRPr="00F17C48">
        <w:rPr>
          <w:i/>
          <w:iCs/>
          <w:color w:val="000000"/>
          <w:sz w:val="28"/>
          <w:szCs w:val="28"/>
        </w:rPr>
        <w:t>, логотип в формате .</w:t>
      </w:r>
      <w:r w:rsidRPr="00F17C48">
        <w:rPr>
          <w:i/>
          <w:iCs/>
          <w:color w:val="000000"/>
          <w:sz w:val="28"/>
          <w:szCs w:val="28"/>
          <w:lang w:val="en-US"/>
        </w:rPr>
        <w:t>eps</w:t>
      </w:r>
      <w:r w:rsidRPr="00F17C48">
        <w:rPr>
          <w:i/>
          <w:iCs/>
          <w:color w:val="000000"/>
          <w:sz w:val="28"/>
          <w:szCs w:val="28"/>
        </w:rPr>
        <w:t xml:space="preserve">, иконки социальных сетей в формате </w:t>
      </w:r>
      <w:proofErr w:type="spellStart"/>
      <w:r w:rsidRPr="00F17C48">
        <w:rPr>
          <w:i/>
          <w:iCs/>
          <w:color w:val="000000"/>
          <w:sz w:val="28"/>
          <w:szCs w:val="28"/>
        </w:rPr>
        <w:t>png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(папка </w:t>
      </w:r>
      <w:proofErr w:type="spellStart"/>
      <w:r w:rsidRPr="00F17C48">
        <w:rPr>
          <w:i/>
          <w:iCs/>
          <w:color w:val="000000"/>
          <w:sz w:val="28"/>
          <w:szCs w:val="28"/>
        </w:rPr>
        <w:t>Icons</w:t>
      </w:r>
      <w:proofErr w:type="spellEnd"/>
      <w:r w:rsidRPr="00F17C48">
        <w:rPr>
          <w:i/>
          <w:iCs/>
          <w:color w:val="000000"/>
          <w:sz w:val="28"/>
          <w:szCs w:val="28"/>
        </w:rPr>
        <w:t>) и файл Text.pdf с текстовой информацией)</w:t>
      </w:r>
    </w:p>
    <w:p w14:paraId="778D27D6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При создании анимации вы должны использовать </w:t>
      </w:r>
      <w:proofErr w:type="spellStart"/>
      <w:r w:rsidRPr="00F17C48">
        <w:rPr>
          <w:i/>
          <w:iCs/>
          <w:color w:val="000000"/>
          <w:sz w:val="28"/>
          <w:szCs w:val="28"/>
        </w:rPr>
        <w:t>expression</w:t>
      </w:r>
      <w:proofErr w:type="spellEnd"/>
      <w:r w:rsidRPr="00F17C48">
        <w:rPr>
          <w:i/>
          <w:iCs/>
          <w:color w:val="000000"/>
          <w:sz w:val="28"/>
          <w:szCs w:val="28"/>
        </w:rPr>
        <w:t>.</w:t>
      </w:r>
    </w:p>
    <w:p w14:paraId="7D3E251D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rStyle w:val="docy"/>
          <w:rFonts w:eastAsia="Arial"/>
          <w:i/>
          <w:iCs/>
          <w:color w:val="000000"/>
          <w:sz w:val="28"/>
          <w:szCs w:val="28"/>
        </w:rPr>
        <w:t xml:space="preserve">В проекте создайте источник освещения в </w:t>
      </w:r>
      <w:r w:rsidRPr="00F17C48">
        <w:rPr>
          <w:rStyle w:val="docy"/>
          <w:rFonts w:eastAsia="Arial"/>
          <w:i/>
          <w:iCs/>
          <w:color w:val="000000"/>
          <w:sz w:val="28"/>
          <w:szCs w:val="28"/>
        </w:rPr>
        <w:t>3D-проекте.</w:t>
      </w:r>
    </w:p>
    <w:p w14:paraId="5422CAC9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Сохраните версию рабочего файла </w:t>
      </w:r>
      <w:proofErr w:type="spellStart"/>
      <w:r w:rsidRPr="00F17C48">
        <w:rPr>
          <w:i/>
          <w:iCs/>
          <w:color w:val="000000"/>
          <w:sz w:val="28"/>
          <w:szCs w:val="28"/>
        </w:rPr>
        <w:t>after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F17C48">
        <w:rPr>
          <w:i/>
          <w:iCs/>
          <w:color w:val="000000"/>
          <w:sz w:val="28"/>
          <w:szCs w:val="28"/>
        </w:rPr>
        <w:t>effects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в 24 версии. (для названия файла сохраните название основного файла проекта с припиской </w:t>
      </w:r>
      <w:proofErr w:type="gramStart"/>
      <w:r w:rsidRPr="00F17C48">
        <w:rPr>
          <w:i/>
          <w:iCs/>
          <w:color w:val="000000"/>
          <w:sz w:val="28"/>
          <w:szCs w:val="28"/>
        </w:rPr>
        <w:t xml:space="preserve">« </w:t>
      </w:r>
      <w:proofErr w:type="spellStart"/>
      <w:r w:rsidRPr="00F17C48">
        <w:rPr>
          <w:i/>
          <w:iCs/>
          <w:color w:val="000000"/>
          <w:sz w:val="28"/>
          <w:szCs w:val="28"/>
        </w:rPr>
        <w:t>copy</w:t>
      </w:r>
      <w:proofErr w:type="spellEnd"/>
      <w:proofErr w:type="gramEnd"/>
      <w:r w:rsidRPr="00F17C48">
        <w:rPr>
          <w:i/>
          <w:iCs/>
          <w:color w:val="000000"/>
          <w:sz w:val="28"/>
          <w:szCs w:val="28"/>
        </w:rPr>
        <w:t xml:space="preserve"> 24.x»)</w:t>
      </w:r>
    </w:p>
    <w:p w14:paraId="55CA6798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lastRenderedPageBreak/>
        <w:t xml:space="preserve">Все элементы во всех проектах именуйте должным образом в соответствии с тематикой </w:t>
      </w:r>
      <w:r w:rsidRPr="00F17C48">
        <w:rPr>
          <w:i/>
          <w:iCs/>
          <w:color w:val="000000"/>
          <w:sz w:val="28"/>
          <w:szCs w:val="28"/>
        </w:rPr>
        <w:t>элемента включая композицию. (на латинице, исключая текстовые слои на кириллице)</w:t>
      </w:r>
    </w:p>
    <w:p w14:paraId="50F5259C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bCs/>
          <w:i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>Не допускайте грамматических ошибок в сценарии.</w:t>
      </w:r>
    </w:p>
    <w:p w14:paraId="67B0A105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Не забывайте, что анимация логотипа всегда происходит внутри </w:t>
      </w:r>
      <w:proofErr w:type="spellStart"/>
      <w:r w:rsidRPr="00F17C48">
        <w:rPr>
          <w:i/>
          <w:iCs/>
          <w:color w:val="000000"/>
          <w:sz w:val="28"/>
          <w:szCs w:val="28"/>
        </w:rPr>
        <w:t>safe</w:t>
      </w:r>
      <w:proofErr w:type="spellEnd"/>
      <w:r w:rsidRPr="00F17C48">
        <w:rPr>
          <w:i/>
          <w:iCs/>
          <w:color w:val="000000"/>
          <w:sz w:val="28"/>
          <w:szCs w:val="28"/>
        </w:rPr>
        <w:t> </w:t>
      </w:r>
      <w:proofErr w:type="spellStart"/>
      <w:r w:rsidRPr="00F17C48">
        <w:rPr>
          <w:i/>
          <w:iCs/>
          <w:color w:val="000000"/>
          <w:sz w:val="28"/>
          <w:szCs w:val="28"/>
        </w:rPr>
        <w:t>area</w:t>
      </w:r>
      <w:proofErr w:type="spellEnd"/>
      <w:r w:rsidRPr="00F17C48">
        <w:rPr>
          <w:i/>
          <w:iCs/>
          <w:color w:val="000000"/>
          <w:sz w:val="28"/>
          <w:szCs w:val="28"/>
        </w:rPr>
        <w:t>. (определяйте ее на свое усмотрение, но не меньше 10px о</w:t>
      </w:r>
      <w:r w:rsidRPr="00F17C48">
        <w:rPr>
          <w:i/>
          <w:iCs/>
          <w:color w:val="000000"/>
          <w:sz w:val="28"/>
          <w:szCs w:val="28"/>
        </w:rPr>
        <w:t>т края экрана)</w:t>
      </w:r>
    </w:p>
    <w:p w14:paraId="7E1E245D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bCs/>
          <w:i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В выходных </w:t>
      </w:r>
      <w:proofErr w:type="spellStart"/>
      <w:r w:rsidRPr="00F17C48">
        <w:rPr>
          <w:i/>
          <w:iCs/>
          <w:color w:val="000000"/>
          <w:sz w:val="28"/>
          <w:szCs w:val="28"/>
        </w:rPr>
        <w:t>рендерах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должна отсутствовать звуковая дорожка.</w:t>
      </w:r>
    </w:p>
    <w:p w14:paraId="65660509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>Количество файлов должно быть ограничено техническими требованиями (для исходный файлов, выходных и для рабочих файлов).</w:t>
      </w:r>
    </w:p>
    <w:p w14:paraId="15DC10D9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F17C48">
        <w:rPr>
          <w:i/>
          <w:iCs/>
          <w:color w:val="000000"/>
          <w:sz w:val="28"/>
          <w:szCs w:val="28"/>
        </w:rPr>
        <w:t xml:space="preserve">Удаляйте неиспользуемые </w:t>
      </w:r>
      <w:proofErr w:type="spellStart"/>
      <w:r w:rsidRPr="00F17C48">
        <w:rPr>
          <w:i/>
          <w:iCs/>
          <w:color w:val="000000"/>
          <w:sz w:val="28"/>
          <w:szCs w:val="28"/>
        </w:rPr>
        <w:t>футажи</w:t>
      </w:r>
      <w:proofErr w:type="spellEnd"/>
      <w:r w:rsidRPr="00F17C48">
        <w:rPr>
          <w:i/>
          <w:iCs/>
          <w:color w:val="000000"/>
          <w:sz w:val="28"/>
          <w:szCs w:val="28"/>
        </w:rPr>
        <w:t xml:space="preserve"> в проекте, если такие имеются.</w:t>
      </w:r>
    </w:p>
    <w:p w14:paraId="367F21DC" w14:textId="77777777" w:rsidR="00BB2CD5" w:rsidRPr="00F17C48" w:rsidRDefault="006C2165" w:rsidP="000D1C0F">
      <w:pPr>
        <w:pStyle w:val="13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proofErr w:type="gramStart"/>
      <w:r w:rsidRPr="00F17C48">
        <w:rPr>
          <w:i/>
          <w:iCs/>
          <w:color w:val="000000"/>
          <w:sz w:val="28"/>
          <w:szCs w:val="28"/>
        </w:rPr>
        <w:t>В .g</w:t>
      </w:r>
      <w:proofErr w:type="spellStart"/>
      <w:r w:rsidRPr="00F17C48">
        <w:rPr>
          <w:i/>
          <w:iCs/>
          <w:color w:val="000000"/>
          <w:sz w:val="28"/>
          <w:szCs w:val="28"/>
          <w:lang w:val="en-US"/>
        </w:rPr>
        <w:t>lb</w:t>
      </w:r>
      <w:proofErr w:type="spellEnd"/>
      <w:proofErr w:type="gramEnd"/>
      <w:r w:rsidRPr="00F17C48">
        <w:rPr>
          <w:i/>
          <w:iCs/>
          <w:color w:val="000000"/>
          <w:sz w:val="28"/>
          <w:szCs w:val="28"/>
        </w:rPr>
        <w:t xml:space="preserve"> файле должна присутствовать только модель логотипа, без лишних объектов.</w:t>
      </w:r>
    </w:p>
    <w:p w14:paraId="4642C445" w14:textId="77777777" w:rsidR="00BB2CD5" w:rsidRPr="00F17C48" w:rsidRDefault="00BB2CD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bookmarkStart w:id="0" w:name="undefined"/>
      <w:bookmarkEnd w:id="0"/>
    </w:p>
    <w:p w14:paraId="0A70729F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b/>
          <w:bCs/>
          <w:sz w:val="28"/>
          <w:szCs w:val="28"/>
        </w:rPr>
      </w:pPr>
      <w:r w:rsidRPr="00F17C48">
        <w:rPr>
          <w:b/>
          <w:bCs/>
          <w:color w:val="000000"/>
          <w:sz w:val="28"/>
          <w:szCs w:val="28"/>
        </w:rPr>
        <w:t xml:space="preserve">Технические требования к проекту </w:t>
      </w:r>
      <w:proofErr w:type="spellStart"/>
      <w:r w:rsidRPr="00F17C48">
        <w:rPr>
          <w:b/>
          <w:bCs/>
          <w:color w:val="000000"/>
          <w:sz w:val="28"/>
          <w:szCs w:val="28"/>
        </w:rPr>
        <w:t>After</w:t>
      </w:r>
      <w:proofErr w:type="spellEnd"/>
      <w:r w:rsidRPr="00F17C48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17C48">
        <w:rPr>
          <w:b/>
          <w:bCs/>
          <w:color w:val="000000"/>
          <w:sz w:val="28"/>
          <w:szCs w:val="28"/>
        </w:rPr>
        <w:t>Effects</w:t>
      </w:r>
      <w:proofErr w:type="spellEnd"/>
      <w:r w:rsidRPr="00F17C48">
        <w:rPr>
          <w:b/>
          <w:bCs/>
          <w:color w:val="000000"/>
          <w:sz w:val="28"/>
          <w:szCs w:val="28"/>
        </w:rPr>
        <w:t>:</w:t>
      </w:r>
    </w:p>
    <w:p w14:paraId="16E9F24A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proofErr w:type="spellStart"/>
      <w:r w:rsidRPr="00F17C48">
        <w:rPr>
          <w:color w:val="000000"/>
          <w:sz w:val="28"/>
          <w:szCs w:val="28"/>
        </w:rPr>
        <w:t>Рендеры</w:t>
      </w:r>
      <w:proofErr w:type="spellEnd"/>
      <w:r w:rsidRPr="00F17C48">
        <w:rPr>
          <w:color w:val="000000"/>
          <w:sz w:val="28"/>
          <w:szCs w:val="28"/>
        </w:rPr>
        <w:t>: 4 штуки</w:t>
      </w:r>
    </w:p>
    <w:p w14:paraId="2800C106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Формат файла: </w:t>
      </w:r>
      <w:r w:rsidRPr="00F17C48">
        <w:rPr>
          <w:color w:val="000000"/>
          <w:sz w:val="28"/>
          <w:szCs w:val="28"/>
          <w:lang w:val="en-US"/>
        </w:rPr>
        <w:t>h</w:t>
      </w:r>
      <w:r w:rsidRPr="00F17C48">
        <w:rPr>
          <w:color w:val="000000"/>
          <w:sz w:val="28"/>
          <w:szCs w:val="28"/>
        </w:rPr>
        <w:t xml:space="preserve">.265, </w:t>
      </w:r>
      <w:r w:rsidRPr="00F17C48">
        <w:rPr>
          <w:color w:val="000000"/>
          <w:sz w:val="28"/>
          <w:szCs w:val="28"/>
          <w:lang w:val="en-US"/>
        </w:rPr>
        <w:t>h</w:t>
      </w:r>
      <w:r w:rsidRPr="00F17C48">
        <w:rPr>
          <w:color w:val="000000"/>
          <w:sz w:val="28"/>
          <w:szCs w:val="28"/>
        </w:rPr>
        <w:t>.264</w:t>
      </w:r>
    </w:p>
    <w:p w14:paraId="3FF9C93D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Хронометраж: не более 20 секунд (без долей)</w:t>
      </w:r>
    </w:p>
    <w:p w14:paraId="6CA9FCA1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Фрейм-</w:t>
      </w:r>
      <w:proofErr w:type="spellStart"/>
      <w:r w:rsidRPr="00F17C48">
        <w:rPr>
          <w:color w:val="000000"/>
          <w:sz w:val="28"/>
          <w:szCs w:val="28"/>
        </w:rPr>
        <w:t>рейт</w:t>
      </w:r>
      <w:proofErr w:type="spellEnd"/>
      <w:r w:rsidRPr="00F17C48">
        <w:rPr>
          <w:color w:val="000000"/>
          <w:sz w:val="28"/>
          <w:szCs w:val="28"/>
        </w:rPr>
        <w:t xml:space="preserve">: 30 кадров в секунду </w:t>
      </w:r>
    </w:p>
    <w:p w14:paraId="504D93AA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Глуби</w:t>
      </w:r>
      <w:r w:rsidRPr="00F17C48">
        <w:rPr>
          <w:color w:val="000000"/>
          <w:sz w:val="28"/>
          <w:szCs w:val="28"/>
        </w:rPr>
        <w:t xml:space="preserve">на цвета: 16 </w:t>
      </w:r>
      <w:proofErr w:type="spellStart"/>
      <w:r w:rsidRPr="00F17C48">
        <w:rPr>
          <w:color w:val="000000"/>
          <w:sz w:val="28"/>
          <w:szCs w:val="28"/>
        </w:rPr>
        <w:t>bit</w:t>
      </w:r>
      <w:proofErr w:type="spellEnd"/>
    </w:p>
    <w:p w14:paraId="4B26BF3E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Размеры: </w:t>
      </w:r>
      <w:proofErr w:type="spellStart"/>
      <w:r w:rsidRPr="00F17C48">
        <w:rPr>
          <w:color w:val="000000"/>
          <w:sz w:val="28"/>
          <w:szCs w:val="28"/>
          <w:lang w:val="en-US"/>
        </w:rPr>
        <w:t>FullHD</w:t>
      </w:r>
      <w:proofErr w:type="spellEnd"/>
      <w:r w:rsidRPr="00F17C48">
        <w:rPr>
          <w:color w:val="000000"/>
          <w:sz w:val="28"/>
          <w:szCs w:val="28"/>
        </w:rPr>
        <w:t xml:space="preserve"> (вертикальная и горизонтальная). </w:t>
      </w:r>
    </w:p>
    <w:p w14:paraId="2883893D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Битрейт: 4000 – 8000 кбит/сек – для </w:t>
      </w:r>
      <w:proofErr w:type="spellStart"/>
      <w:r w:rsidRPr="00F17C48">
        <w:rPr>
          <w:color w:val="000000"/>
          <w:sz w:val="28"/>
          <w:szCs w:val="28"/>
        </w:rPr>
        <w:t>hevc</w:t>
      </w:r>
      <w:proofErr w:type="spellEnd"/>
      <w:r w:rsidRPr="00F17C48">
        <w:rPr>
          <w:color w:val="000000"/>
          <w:sz w:val="28"/>
          <w:szCs w:val="28"/>
        </w:rPr>
        <w:t>, 4000 – 6000 кбит/сек – для avc1</w:t>
      </w:r>
    </w:p>
    <w:p w14:paraId="5934A939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Название основного файла проекта: </w:t>
      </w:r>
      <w:r w:rsidRPr="00F17C48">
        <w:rPr>
          <w:color w:val="000000"/>
          <w:sz w:val="28"/>
          <w:szCs w:val="28"/>
          <w:lang w:val="en-US"/>
        </w:rPr>
        <w:t>ae</w:t>
      </w:r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project</w:t>
      </w:r>
      <w:proofErr w:type="spellEnd"/>
    </w:p>
    <w:p w14:paraId="544CD529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Коллект основного проекта должен находиться в папке c названием </w:t>
      </w:r>
      <w:proofErr w:type="spellStart"/>
      <w:r w:rsidRPr="00F17C48">
        <w:rPr>
          <w:color w:val="000000"/>
          <w:sz w:val="28"/>
          <w:szCs w:val="28"/>
          <w:lang w:val="en-US"/>
        </w:rPr>
        <w:t>Src</w:t>
      </w:r>
      <w:proofErr w:type="spellEnd"/>
      <w:r w:rsidRPr="00F17C48">
        <w:rPr>
          <w:color w:val="000000"/>
          <w:sz w:val="28"/>
          <w:szCs w:val="28"/>
        </w:rPr>
        <w:t>, н</w:t>
      </w:r>
      <w:r w:rsidRPr="00F17C48">
        <w:rPr>
          <w:color w:val="000000"/>
          <w:sz w:val="28"/>
          <w:szCs w:val="28"/>
        </w:rPr>
        <w:t xml:space="preserve">азвание коллекта - </w:t>
      </w:r>
      <w:proofErr w:type="spellStart"/>
      <w:r w:rsidRPr="00F17C48">
        <w:rPr>
          <w:color w:val="000000"/>
          <w:sz w:val="28"/>
          <w:szCs w:val="28"/>
        </w:rPr>
        <w:t>project</w:t>
      </w:r>
      <w:proofErr w:type="spellEnd"/>
      <w:r w:rsidRPr="00F17C48">
        <w:rPr>
          <w:color w:val="000000"/>
          <w:sz w:val="28"/>
          <w:szCs w:val="28"/>
        </w:rPr>
        <w:t>_</w:t>
      </w:r>
      <w:r w:rsidRPr="00F17C48">
        <w:rPr>
          <w:color w:val="000000"/>
          <w:sz w:val="28"/>
          <w:szCs w:val="28"/>
          <w:lang w:val="en-US"/>
        </w:rPr>
        <w:t>AE</w:t>
      </w:r>
      <w:r w:rsidRPr="00F17C48">
        <w:rPr>
          <w:color w:val="000000"/>
          <w:sz w:val="28"/>
          <w:szCs w:val="28"/>
        </w:rPr>
        <w:t xml:space="preserve">, папка </w:t>
      </w:r>
      <w:proofErr w:type="spellStart"/>
      <w:r w:rsidRPr="00F17C48">
        <w:rPr>
          <w:color w:val="000000"/>
          <w:sz w:val="28"/>
          <w:szCs w:val="28"/>
          <w:lang w:val="en-US"/>
        </w:rPr>
        <w:t>Src</w:t>
      </w:r>
      <w:proofErr w:type="spellEnd"/>
      <w:r w:rsidRPr="00F17C48">
        <w:rPr>
          <w:color w:val="000000"/>
          <w:sz w:val="28"/>
          <w:szCs w:val="28"/>
        </w:rPr>
        <w:t xml:space="preserve"> находится в корне папки «Project</w:t>
      </w:r>
      <w:proofErr w:type="spellStart"/>
      <w:r w:rsidRPr="00F17C48">
        <w:rPr>
          <w:color w:val="000000"/>
          <w:sz w:val="28"/>
          <w:szCs w:val="28"/>
          <w:lang w:val="en-US"/>
        </w:rPr>
        <w:t>Monohim</w:t>
      </w:r>
      <w:proofErr w:type="spellEnd"/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ФИО_vN</w:t>
      </w:r>
      <w:proofErr w:type="spellEnd"/>
      <w:r w:rsidRPr="00F17C48">
        <w:rPr>
          <w:color w:val="000000"/>
          <w:sz w:val="28"/>
          <w:szCs w:val="28"/>
        </w:rPr>
        <w:t xml:space="preserve">», где ФИО - </w:t>
      </w:r>
      <w:proofErr w:type="spellStart"/>
      <w:r w:rsidRPr="00F17C48">
        <w:rPr>
          <w:color w:val="000000"/>
          <w:sz w:val="28"/>
          <w:szCs w:val="28"/>
        </w:rPr>
        <w:t>IvanovIvanIvanovich</w:t>
      </w:r>
      <w:proofErr w:type="spellEnd"/>
      <w:r w:rsidRPr="00F17C48">
        <w:rPr>
          <w:color w:val="000000"/>
          <w:sz w:val="28"/>
          <w:szCs w:val="28"/>
        </w:rPr>
        <w:t xml:space="preserve"> (пример), а N – версия проекта.</w:t>
      </w:r>
    </w:p>
    <w:p w14:paraId="229A5D7D" w14:textId="77777777" w:rsidR="00BB2CD5" w:rsidRPr="00F17C48" w:rsidRDefault="00BB2CD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14:paraId="170144DA" w14:textId="77777777" w:rsidR="00BB2CD5" w:rsidRPr="00F17C48" w:rsidRDefault="006C2165" w:rsidP="00261AA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Технические требования к проекту </w:t>
      </w:r>
      <w:r w:rsidRPr="00F17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Blender</w:t>
      </w:r>
      <w:r w:rsidRPr="00F17C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6BB1AC4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Секвенция: 1 штука</w:t>
      </w:r>
    </w:p>
    <w:p w14:paraId="72FE9430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lastRenderedPageBreak/>
        <w:t xml:space="preserve">Формат секвенции: </w:t>
      </w:r>
      <w:r w:rsidRPr="00F17C48">
        <w:rPr>
          <w:color w:val="000000"/>
          <w:sz w:val="28"/>
          <w:szCs w:val="28"/>
          <w:lang w:val="en-US"/>
        </w:rPr>
        <w:t>EXR</w:t>
      </w:r>
      <w:r w:rsidRPr="00F17C48">
        <w:rPr>
          <w:color w:val="000000"/>
          <w:sz w:val="28"/>
          <w:szCs w:val="28"/>
        </w:rPr>
        <w:t xml:space="preserve"> (RGB Alpha)</w:t>
      </w:r>
    </w:p>
    <w:p w14:paraId="2B87DE1D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Формат названия для секвенции: </w:t>
      </w:r>
      <w:proofErr w:type="spellStart"/>
      <w:r w:rsidRPr="00F17C48">
        <w:rPr>
          <w:color w:val="000000"/>
          <w:sz w:val="28"/>
          <w:szCs w:val="28"/>
        </w:rPr>
        <w:t>pic</w:t>
      </w:r>
      <w:r w:rsidRPr="00F17C48">
        <w:rPr>
          <w:color w:val="000000"/>
          <w:sz w:val="28"/>
          <w:szCs w:val="28"/>
          <w:lang w:val="en-US"/>
        </w:rPr>
        <w:t>ture</w:t>
      </w:r>
      <w:proofErr w:type="spellEnd"/>
      <w:r w:rsidRPr="00F17C48">
        <w:rPr>
          <w:color w:val="000000"/>
          <w:sz w:val="28"/>
          <w:szCs w:val="28"/>
        </w:rPr>
        <w:t>_N (N – номер кадра секвенции)</w:t>
      </w:r>
    </w:p>
    <w:p w14:paraId="1660CEF0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Разрешение: </w:t>
      </w:r>
      <w:proofErr w:type="spellStart"/>
      <w:r w:rsidRPr="00F17C48">
        <w:rPr>
          <w:color w:val="000000"/>
          <w:sz w:val="28"/>
          <w:szCs w:val="28"/>
        </w:rPr>
        <w:t>FullHD</w:t>
      </w:r>
      <w:proofErr w:type="spellEnd"/>
    </w:p>
    <w:p w14:paraId="1AEF7CD8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Название файла проекта: 3Dlogo</w:t>
      </w:r>
    </w:p>
    <w:p w14:paraId="70953206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Расширение файла проекта: </w:t>
      </w:r>
      <w:proofErr w:type="spellStart"/>
      <w:r w:rsidRPr="00F17C48">
        <w:rPr>
          <w:color w:val="000000"/>
          <w:sz w:val="28"/>
          <w:szCs w:val="28"/>
        </w:rPr>
        <w:t>blend</w:t>
      </w:r>
      <w:proofErr w:type="spellEnd"/>
    </w:p>
    <w:p w14:paraId="26ACFBEE" w14:textId="77777777" w:rsidR="00BB2CD5" w:rsidRPr="00F17C48" w:rsidRDefault="006C2165" w:rsidP="00261AAB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Файл 3D анимации должен находиться в папке c названием </w:t>
      </w:r>
      <w:r w:rsidRPr="00F17C48">
        <w:rPr>
          <w:color w:val="000000"/>
          <w:sz w:val="28"/>
          <w:szCs w:val="28"/>
          <w:lang w:val="en-US"/>
        </w:rPr>
        <w:t>Project</w:t>
      </w:r>
      <w:r w:rsidRPr="00F17C48">
        <w:rPr>
          <w:color w:val="000000"/>
          <w:sz w:val="28"/>
          <w:szCs w:val="28"/>
        </w:rPr>
        <w:t>3</w:t>
      </w:r>
      <w:r w:rsidRPr="00F17C48">
        <w:rPr>
          <w:color w:val="000000"/>
          <w:sz w:val="28"/>
          <w:szCs w:val="28"/>
          <w:lang w:val="en-US"/>
        </w:rPr>
        <w:t>D</w:t>
      </w:r>
      <w:r w:rsidRPr="00F17C48">
        <w:rPr>
          <w:color w:val="000000"/>
          <w:sz w:val="28"/>
          <w:szCs w:val="28"/>
        </w:rPr>
        <w:t xml:space="preserve">, папка </w:t>
      </w:r>
      <w:r w:rsidRPr="00F17C48">
        <w:rPr>
          <w:color w:val="000000"/>
          <w:sz w:val="28"/>
          <w:szCs w:val="28"/>
          <w:lang w:val="en-US"/>
        </w:rPr>
        <w:t>Project</w:t>
      </w:r>
      <w:r w:rsidRPr="00F17C48">
        <w:rPr>
          <w:color w:val="000000"/>
          <w:sz w:val="28"/>
          <w:szCs w:val="28"/>
        </w:rPr>
        <w:t>3</w:t>
      </w:r>
      <w:r w:rsidRPr="00F17C48">
        <w:rPr>
          <w:color w:val="000000"/>
          <w:sz w:val="28"/>
          <w:szCs w:val="28"/>
          <w:lang w:val="en-US"/>
        </w:rPr>
        <w:t>D</w:t>
      </w:r>
      <w:r w:rsidRPr="00F17C48">
        <w:rPr>
          <w:color w:val="000000"/>
          <w:sz w:val="28"/>
          <w:szCs w:val="28"/>
        </w:rPr>
        <w:t xml:space="preserve"> находится в корне папки «Project</w:t>
      </w:r>
      <w:proofErr w:type="spellStart"/>
      <w:r w:rsidRPr="00F17C48">
        <w:rPr>
          <w:color w:val="000000"/>
          <w:sz w:val="28"/>
          <w:szCs w:val="28"/>
          <w:lang w:val="en-US"/>
        </w:rPr>
        <w:t>Monohim</w:t>
      </w:r>
      <w:proofErr w:type="spellEnd"/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ФИО_vN</w:t>
      </w:r>
      <w:proofErr w:type="spellEnd"/>
      <w:r w:rsidRPr="00F17C48">
        <w:rPr>
          <w:color w:val="000000"/>
          <w:sz w:val="28"/>
          <w:szCs w:val="28"/>
        </w:rPr>
        <w:t xml:space="preserve">», где ФИО - </w:t>
      </w:r>
      <w:proofErr w:type="spellStart"/>
      <w:r w:rsidRPr="00F17C48">
        <w:rPr>
          <w:color w:val="000000"/>
          <w:sz w:val="28"/>
          <w:szCs w:val="28"/>
        </w:rPr>
        <w:t>IvanovIvanIvanovich</w:t>
      </w:r>
      <w:proofErr w:type="spellEnd"/>
      <w:r w:rsidRPr="00F17C48">
        <w:rPr>
          <w:color w:val="000000"/>
          <w:sz w:val="28"/>
          <w:szCs w:val="28"/>
        </w:rPr>
        <w:t xml:space="preserve"> (пример), а N – версия проекта.</w:t>
      </w:r>
    </w:p>
    <w:p w14:paraId="02DB976A" w14:textId="77777777" w:rsidR="00BB2CD5" w:rsidRPr="00F17C48" w:rsidRDefault="006C2165" w:rsidP="00F17C48">
      <w:pPr>
        <w:pStyle w:val="docdata"/>
        <w:spacing w:before="0" w:beforeAutospacing="0" w:after="0" w:afterAutospacing="0" w:line="360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F17C48">
        <w:rPr>
          <w:b/>
          <w:bCs/>
          <w:color w:val="000000"/>
          <w:sz w:val="28"/>
          <w:szCs w:val="28"/>
        </w:rPr>
        <w:t>Технические требования к модели логотипа:</w:t>
      </w:r>
    </w:p>
    <w:p w14:paraId="3D4C69F1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Файлы: 1 штука</w:t>
      </w:r>
    </w:p>
    <w:p w14:paraId="37891161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Форма</w:t>
      </w:r>
      <w:r w:rsidRPr="00F17C48">
        <w:rPr>
          <w:color w:val="000000"/>
          <w:sz w:val="28"/>
          <w:szCs w:val="28"/>
        </w:rPr>
        <w:t xml:space="preserve">т файла модели: </w:t>
      </w:r>
      <w:proofErr w:type="spellStart"/>
      <w:r w:rsidRPr="00F17C48">
        <w:rPr>
          <w:color w:val="000000"/>
          <w:sz w:val="28"/>
          <w:szCs w:val="28"/>
        </w:rPr>
        <w:t>gl</w:t>
      </w:r>
      <w:proofErr w:type="spellEnd"/>
      <w:r w:rsidRPr="00F17C48">
        <w:rPr>
          <w:color w:val="000000"/>
          <w:sz w:val="28"/>
          <w:szCs w:val="28"/>
          <w:lang w:val="en-US"/>
        </w:rPr>
        <w:t>b</w:t>
      </w:r>
    </w:p>
    <w:p w14:paraId="206C8404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Название файла модели: </w:t>
      </w:r>
      <w:proofErr w:type="spellStart"/>
      <w:r w:rsidRPr="00F17C48">
        <w:rPr>
          <w:color w:val="000000"/>
          <w:sz w:val="28"/>
          <w:szCs w:val="28"/>
          <w:lang w:val="en-US"/>
        </w:rPr>
        <w:t>MonohimLogo</w:t>
      </w:r>
      <w:proofErr w:type="spellEnd"/>
      <w:r w:rsidRPr="00F17C48">
        <w:rPr>
          <w:color w:val="000000"/>
          <w:sz w:val="28"/>
          <w:szCs w:val="28"/>
        </w:rPr>
        <w:t>_3</w:t>
      </w:r>
      <w:r w:rsidRPr="00F17C48">
        <w:rPr>
          <w:color w:val="000000"/>
          <w:sz w:val="28"/>
          <w:szCs w:val="28"/>
          <w:lang w:val="en-US"/>
        </w:rPr>
        <w:t>d</w:t>
      </w:r>
    </w:p>
    <w:p w14:paraId="7E1155C1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Файл модели должен находиться в папке c названием </w:t>
      </w:r>
      <w:r w:rsidRPr="00F17C48">
        <w:rPr>
          <w:color w:val="000000"/>
          <w:sz w:val="28"/>
          <w:szCs w:val="28"/>
          <w:lang w:val="en-US"/>
        </w:rPr>
        <w:t>Model</w:t>
      </w:r>
      <w:r w:rsidRPr="00F17C48">
        <w:rPr>
          <w:color w:val="000000"/>
          <w:sz w:val="28"/>
          <w:szCs w:val="28"/>
        </w:rPr>
        <w:t>3</w:t>
      </w:r>
      <w:r w:rsidRPr="00F17C48">
        <w:rPr>
          <w:color w:val="000000"/>
          <w:sz w:val="28"/>
          <w:szCs w:val="28"/>
          <w:lang w:val="en-US"/>
        </w:rPr>
        <w:t>D</w:t>
      </w:r>
      <w:r w:rsidRPr="00F17C48">
        <w:rPr>
          <w:color w:val="000000"/>
          <w:sz w:val="28"/>
          <w:szCs w:val="28"/>
        </w:rPr>
        <w:t xml:space="preserve">, папка </w:t>
      </w:r>
      <w:r w:rsidRPr="00F17C48">
        <w:rPr>
          <w:color w:val="000000"/>
          <w:sz w:val="28"/>
          <w:szCs w:val="28"/>
          <w:lang w:val="en-US"/>
        </w:rPr>
        <w:t>Model</w:t>
      </w:r>
      <w:r w:rsidRPr="00F17C48">
        <w:rPr>
          <w:color w:val="000000"/>
          <w:sz w:val="28"/>
          <w:szCs w:val="28"/>
        </w:rPr>
        <w:t>3</w:t>
      </w:r>
      <w:r w:rsidRPr="00F17C48">
        <w:rPr>
          <w:color w:val="000000"/>
          <w:sz w:val="28"/>
          <w:szCs w:val="28"/>
          <w:lang w:val="en-US"/>
        </w:rPr>
        <w:t>D</w:t>
      </w:r>
      <w:r w:rsidRPr="00F17C48">
        <w:rPr>
          <w:color w:val="000000"/>
          <w:sz w:val="28"/>
          <w:szCs w:val="28"/>
        </w:rPr>
        <w:t xml:space="preserve"> находится в корне папки «Project</w:t>
      </w:r>
      <w:proofErr w:type="spellStart"/>
      <w:r w:rsidRPr="00F17C48">
        <w:rPr>
          <w:color w:val="000000"/>
          <w:sz w:val="28"/>
          <w:szCs w:val="28"/>
          <w:lang w:val="en-US"/>
        </w:rPr>
        <w:t>Monohim</w:t>
      </w:r>
      <w:proofErr w:type="spellEnd"/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ФИО_vN</w:t>
      </w:r>
      <w:proofErr w:type="spellEnd"/>
      <w:r w:rsidRPr="00F17C48">
        <w:rPr>
          <w:color w:val="000000"/>
          <w:sz w:val="28"/>
          <w:szCs w:val="28"/>
        </w:rPr>
        <w:t xml:space="preserve">», где ФИО - </w:t>
      </w:r>
      <w:proofErr w:type="spellStart"/>
      <w:r w:rsidRPr="00F17C48">
        <w:rPr>
          <w:color w:val="000000"/>
          <w:sz w:val="28"/>
          <w:szCs w:val="28"/>
        </w:rPr>
        <w:t>IvanovIvanIvanovich</w:t>
      </w:r>
      <w:proofErr w:type="spellEnd"/>
      <w:r w:rsidRPr="00F17C48">
        <w:rPr>
          <w:color w:val="000000"/>
          <w:sz w:val="28"/>
          <w:szCs w:val="28"/>
        </w:rPr>
        <w:t xml:space="preserve"> (пример), а </w:t>
      </w:r>
      <w:r w:rsidRPr="00F17C48">
        <w:rPr>
          <w:color w:val="000000"/>
          <w:sz w:val="28"/>
          <w:szCs w:val="28"/>
          <w:lang w:val="en-US"/>
        </w:rPr>
        <w:t>N</w:t>
      </w:r>
      <w:r w:rsidRPr="00F17C48">
        <w:rPr>
          <w:color w:val="000000"/>
          <w:sz w:val="28"/>
          <w:szCs w:val="28"/>
        </w:rPr>
        <w:t xml:space="preserve"> – версия проекта.</w:t>
      </w:r>
    </w:p>
    <w:p w14:paraId="7A13D82D" w14:textId="77777777" w:rsidR="00BB2CD5" w:rsidRPr="00F17C48" w:rsidRDefault="00BB2CD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14:paraId="66593B58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b/>
          <w:bCs/>
          <w:color w:val="000000"/>
          <w:sz w:val="28"/>
          <w:szCs w:val="28"/>
        </w:rPr>
        <w:t>Технические требования к исходникам:</w:t>
      </w:r>
    </w:p>
    <w:p w14:paraId="084688B2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Файлы: 1 штука</w:t>
      </w:r>
    </w:p>
    <w:p w14:paraId="14F6D375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>Размеры: HD</w:t>
      </w:r>
    </w:p>
    <w:p w14:paraId="5C1AEB38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Формат: </w:t>
      </w:r>
      <w:r w:rsidRPr="00F17C48">
        <w:rPr>
          <w:color w:val="000000"/>
          <w:sz w:val="28"/>
          <w:szCs w:val="28"/>
          <w:lang w:val="en-US"/>
        </w:rPr>
        <w:t>ai</w:t>
      </w:r>
    </w:p>
    <w:p w14:paraId="0FBEBAA2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Название файлов: </w:t>
      </w:r>
      <w:proofErr w:type="spellStart"/>
      <w:r w:rsidRPr="00F17C48">
        <w:rPr>
          <w:color w:val="000000"/>
          <w:sz w:val="28"/>
          <w:szCs w:val="28"/>
        </w:rPr>
        <w:t>Монохим</w:t>
      </w:r>
      <w:proofErr w:type="spellEnd"/>
      <w:r w:rsidRPr="00F17C48">
        <w:rPr>
          <w:color w:val="000000"/>
          <w:sz w:val="28"/>
          <w:szCs w:val="28"/>
        </w:rPr>
        <w:t>_</w:t>
      </w:r>
      <w:r w:rsidRPr="00F17C48">
        <w:rPr>
          <w:color w:val="000000"/>
          <w:sz w:val="28"/>
          <w:szCs w:val="28"/>
          <w:lang w:val="en-US"/>
        </w:rPr>
        <w:t>logo</w:t>
      </w:r>
    </w:p>
    <w:p w14:paraId="230A92EC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Файл исходника должен находиться в папке c названием </w:t>
      </w:r>
      <w:r w:rsidRPr="00F17C48">
        <w:rPr>
          <w:color w:val="000000"/>
          <w:sz w:val="28"/>
          <w:szCs w:val="28"/>
          <w:lang w:val="en-US"/>
        </w:rPr>
        <w:t>Source</w:t>
      </w:r>
      <w:r w:rsidRPr="00F17C48">
        <w:rPr>
          <w:color w:val="000000"/>
          <w:sz w:val="28"/>
          <w:szCs w:val="28"/>
        </w:rPr>
        <w:t xml:space="preserve">, папка </w:t>
      </w:r>
      <w:r w:rsidRPr="00F17C48">
        <w:rPr>
          <w:color w:val="000000"/>
          <w:sz w:val="28"/>
          <w:szCs w:val="28"/>
          <w:lang w:val="en-US"/>
        </w:rPr>
        <w:t>Source</w:t>
      </w:r>
      <w:r w:rsidRPr="00F17C48">
        <w:rPr>
          <w:color w:val="000000"/>
          <w:sz w:val="28"/>
          <w:szCs w:val="28"/>
        </w:rPr>
        <w:t xml:space="preserve"> нахо</w:t>
      </w:r>
      <w:r w:rsidRPr="00F17C48">
        <w:rPr>
          <w:color w:val="000000"/>
          <w:sz w:val="28"/>
          <w:szCs w:val="28"/>
        </w:rPr>
        <w:t>дится в корне папки «Project</w:t>
      </w:r>
      <w:proofErr w:type="spellStart"/>
      <w:r w:rsidRPr="00F17C48">
        <w:rPr>
          <w:color w:val="000000"/>
          <w:sz w:val="28"/>
          <w:szCs w:val="28"/>
          <w:lang w:val="en-US"/>
        </w:rPr>
        <w:t>Monohim</w:t>
      </w:r>
      <w:proofErr w:type="spellEnd"/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ФИО_vN</w:t>
      </w:r>
      <w:proofErr w:type="spellEnd"/>
      <w:r w:rsidRPr="00F17C48">
        <w:rPr>
          <w:color w:val="000000"/>
          <w:sz w:val="28"/>
          <w:szCs w:val="28"/>
        </w:rPr>
        <w:t xml:space="preserve">», где ФИО - </w:t>
      </w:r>
      <w:proofErr w:type="spellStart"/>
      <w:r w:rsidRPr="00F17C48">
        <w:rPr>
          <w:color w:val="000000"/>
          <w:sz w:val="28"/>
          <w:szCs w:val="28"/>
        </w:rPr>
        <w:t>IvanovIvanIvanovich</w:t>
      </w:r>
      <w:proofErr w:type="spellEnd"/>
      <w:r w:rsidRPr="00F17C48">
        <w:rPr>
          <w:color w:val="000000"/>
          <w:sz w:val="28"/>
          <w:szCs w:val="28"/>
        </w:rPr>
        <w:t xml:space="preserve"> (пример), а </w:t>
      </w:r>
      <w:r w:rsidRPr="00F17C48">
        <w:rPr>
          <w:color w:val="000000"/>
          <w:sz w:val="28"/>
          <w:szCs w:val="28"/>
          <w:lang w:val="en-US"/>
        </w:rPr>
        <w:t>N</w:t>
      </w:r>
      <w:r w:rsidRPr="00F17C48">
        <w:rPr>
          <w:color w:val="000000"/>
          <w:sz w:val="28"/>
          <w:szCs w:val="28"/>
        </w:rPr>
        <w:t xml:space="preserve"> – версия проекта.</w:t>
      </w:r>
    </w:p>
    <w:p w14:paraId="67B338CE" w14:textId="77777777" w:rsidR="00BB2CD5" w:rsidRPr="00F17C48" w:rsidRDefault="00BB2CD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14:paraId="61972534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b/>
          <w:bCs/>
          <w:color w:val="000000"/>
          <w:sz w:val="28"/>
          <w:szCs w:val="28"/>
        </w:rPr>
        <w:t>Технические требования к сценарию:</w:t>
      </w:r>
    </w:p>
    <w:p w14:paraId="7E7B2B15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Выходные файлы: 1 штука </w:t>
      </w:r>
    </w:p>
    <w:p w14:paraId="5630B3BF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Формат вывода: </w:t>
      </w:r>
      <w:r w:rsidRPr="00F17C48">
        <w:rPr>
          <w:color w:val="000000"/>
          <w:sz w:val="28"/>
          <w:szCs w:val="28"/>
          <w:lang w:val="en-GB"/>
        </w:rPr>
        <w:t>xlsx</w:t>
      </w:r>
    </w:p>
    <w:p w14:paraId="256C8E9D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Наличие </w:t>
      </w:r>
      <w:proofErr w:type="spellStart"/>
      <w:r w:rsidRPr="00F17C48">
        <w:rPr>
          <w:color w:val="000000"/>
          <w:sz w:val="28"/>
          <w:szCs w:val="28"/>
        </w:rPr>
        <w:t>сторибордов</w:t>
      </w:r>
      <w:proofErr w:type="spellEnd"/>
      <w:r w:rsidRPr="00F17C48">
        <w:rPr>
          <w:color w:val="000000"/>
          <w:sz w:val="28"/>
          <w:szCs w:val="28"/>
        </w:rPr>
        <w:t>: минимум 15</w:t>
      </w:r>
    </w:p>
    <w:p w14:paraId="50A7E9E9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F17C48">
        <w:rPr>
          <w:color w:val="000000"/>
          <w:sz w:val="28"/>
          <w:szCs w:val="28"/>
        </w:rPr>
        <w:t xml:space="preserve">Название файла сценария: </w:t>
      </w:r>
      <w:r w:rsidRPr="00F17C48">
        <w:rPr>
          <w:color w:val="000000"/>
          <w:sz w:val="28"/>
          <w:szCs w:val="28"/>
          <w:lang w:val="en-GB"/>
        </w:rPr>
        <w:t>script</w:t>
      </w:r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  <w:lang w:val="en-GB"/>
        </w:rPr>
        <w:t>vN</w:t>
      </w:r>
      <w:proofErr w:type="spellEnd"/>
    </w:p>
    <w:p w14:paraId="54C5776B" w14:textId="77777777" w:rsidR="00BB2CD5" w:rsidRPr="00F17C48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F17C48">
        <w:rPr>
          <w:color w:val="000000"/>
          <w:sz w:val="28"/>
          <w:szCs w:val="28"/>
        </w:rPr>
        <w:lastRenderedPageBreak/>
        <w:t>Ф</w:t>
      </w:r>
      <w:r w:rsidRPr="00F17C48">
        <w:rPr>
          <w:color w:val="000000"/>
          <w:sz w:val="28"/>
          <w:szCs w:val="28"/>
        </w:rPr>
        <w:t xml:space="preserve">айл сценария должен находиться в папке c названием </w:t>
      </w:r>
      <w:r w:rsidRPr="00F17C48">
        <w:rPr>
          <w:color w:val="000000"/>
          <w:sz w:val="28"/>
          <w:szCs w:val="28"/>
          <w:lang w:val="en-GB"/>
        </w:rPr>
        <w:t>doc</w:t>
      </w:r>
      <w:r w:rsidRPr="00F17C48">
        <w:rPr>
          <w:color w:val="000000"/>
          <w:sz w:val="28"/>
          <w:szCs w:val="28"/>
        </w:rPr>
        <w:t xml:space="preserve">, папка </w:t>
      </w:r>
      <w:r w:rsidRPr="00F17C48">
        <w:rPr>
          <w:color w:val="000000"/>
          <w:sz w:val="28"/>
          <w:szCs w:val="28"/>
          <w:lang w:val="en-US"/>
        </w:rPr>
        <w:t>doc</w:t>
      </w:r>
      <w:r w:rsidRPr="00F17C48">
        <w:rPr>
          <w:color w:val="000000"/>
          <w:sz w:val="28"/>
          <w:szCs w:val="28"/>
        </w:rPr>
        <w:t xml:space="preserve"> находится в корне папки «Project</w:t>
      </w:r>
      <w:proofErr w:type="spellStart"/>
      <w:r w:rsidRPr="00F17C48">
        <w:rPr>
          <w:color w:val="000000"/>
          <w:sz w:val="28"/>
          <w:szCs w:val="28"/>
          <w:lang w:val="en-US"/>
        </w:rPr>
        <w:t>Monohim</w:t>
      </w:r>
      <w:proofErr w:type="spellEnd"/>
      <w:r w:rsidRPr="00F17C48">
        <w:rPr>
          <w:color w:val="000000"/>
          <w:sz w:val="28"/>
          <w:szCs w:val="28"/>
        </w:rPr>
        <w:t>_</w:t>
      </w:r>
      <w:proofErr w:type="spellStart"/>
      <w:r w:rsidRPr="00F17C48">
        <w:rPr>
          <w:color w:val="000000"/>
          <w:sz w:val="28"/>
          <w:szCs w:val="28"/>
        </w:rPr>
        <w:t>ФИО_vN</w:t>
      </w:r>
      <w:proofErr w:type="spellEnd"/>
      <w:r w:rsidRPr="00F17C48">
        <w:rPr>
          <w:color w:val="000000"/>
          <w:sz w:val="28"/>
          <w:szCs w:val="28"/>
        </w:rPr>
        <w:t xml:space="preserve">», где ФИО - </w:t>
      </w:r>
      <w:proofErr w:type="spellStart"/>
      <w:r w:rsidRPr="00F17C48">
        <w:rPr>
          <w:rStyle w:val="1608"/>
          <w:rFonts w:eastAsia="Arial"/>
          <w:color w:val="000000"/>
          <w:sz w:val="28"/>
          <w:szCs w:val="28"/>
        </w:rPr>
        <w:t>IvanovIvanIvanovich</w:t>
      </w:r>
      <w:proofErr w:type="spellEnd"/>
      <w:r w:rsidRPr="00F17C48">
        <w:rPr>
          <w:color w:val="000000"/>
          <w:sz w:val="28"/>
          <w:szCs w:val="28"/>
        </w:rPr>
        <w:t xml:space="preserve"> (пример), а </w:t>
      </w:r>
      <w:r w:rsidRPr="00F17C48">
        <w:rPr>
          <w:color w:val="000000"/>
          <w:sz w:val="28"/>
          <w:szCs w:val="28"/>
          <w:lang w:val="en-US"/>
        </w:rPr>
        <w:t>N</w:t>
      </w:r>
      <w:r w:rsidRPr="00F17C48">
        <w:rPr>
          <w:color w:val="000000"/>
          <w:sz w:val="28"/>
          <w:szCs w:val="28"/>
        </w:rPr>
        <w:t xml:space="preserve"> – версия проекта.</w:t>
      </w:r>
    </w:p>
    <w:p w14:paraId="368333AA" w14:textId="77777777" w:rsidR="00BB2CD5" w:rsidRPr="00F17C48" w:rsidRDefault="00BB2CD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14:paraId="6261DAE5" w14:textId="77777777" w:rsidR="00BB2CD5" w:rsidRDefault="006C2165" w:rsidP="00F17C48">
      <w:pPr>
        <w:pStyle w:val="13"/>
        <w:spacing w:before="0" w:beforeAutospacing="0" w:after="0" w:afterAutospacing="0" w:line="360" w:lineRule="auto"/>
        <w:contextualSpacing/>
        <w:jc w:val="both"/>
        <w:rPr>
          <w:i/>
          <w:iCs/>
          <w:color w:val="FF0000"/>
          <w:sz w:val="28"/>
          <w:szCs w:val="28"/>
        </w:rPr>
      </w:pPr>
      <w:r w:rsidRPr="00F17C48">
        <w:rPr>
          <w:i/>
          <w:iCs/>
          <w:color w:val="FF0000"/>
          <w:sz w:val="28"/>
          <w:szCs w:val="28"/>
        </w:rPr>
        <w:t xml:space="preserve">Примечания: папка </w:t>
      </w:r>
      <w:r w:rsidRPr="00F17C48">
        <w:rPr>
          <w:i/>
          <w:iCs/>
          <w:color w:val="FF0000"/>
          <w:sz w:val="28"/>
          <w:szCs w:val="28"/>
          <w:lang w:val="en-US"/>
        </w:rPr>
        <w:t>RENDERS</w:t>
      </w:r>
      <w:r w:rsidRPr="00F17C48">
        <w:rPr>
          <w:i/>
          <w:iCs/>
          <w:color w:val="FF0000"/>
          <w:sz w:val="28"/>
          <w:szCs w:val="28"/>
        </w:rPr>
        <w:t xml:space="preserve"> для выходных файлов создается вручную в корне папки проекта (</w:t>
      </w:r>
      <w:proofErr w:type="spellStart"/>
      <w:r w:rsidRPr="00F17C48">
        <w:rPr>
          <w:i/>
          <w:iCs/>
          <w:color w:val="FF0000"/>
          <w:sz w:val="28"/>
          <w:szCs w:val="28"/>
        </w:rPr>
        <w:t>ProjectMonohim_ФИО_vN</w:t>
      </w:r>
      <w:proofErr w:type="spellEnd"/>
      <w:r w:rsidRPr="00F17C48">
        <w:rPr>
          <w:i/>
          <w:iCs/>
          <w:color w:val="FF0000"/>
          <w:sz w:val="28"/>
          <w:szCs w:val="28"/>
        </w:rPr>
        <w:t xml:space="preserve">).  </w:t>
      </w:r>
      <w:proofErr w:type="spellStart"/>
      <w:r w:rsidRPr="00F17C48">
        <w:rPr>
          <w:i/>
          <w:iCs/>
          <w:color w:val="FF0000"/>
          <w:sz w:val="28"/>
          <w:szCs w:val="28"/>
        </w:rPr>
        <w:t>Рендеры</w:t>
      </w:r>
      <w:proofErr w:type="spellEnd"/>
      <w:r w:rsidRPr="00F17C48">
        <w:rPr>
          <w:i/>
          <w:iCs/>
          <w:color w:val="FF0000"/>
          <w:sz w:val="28"/>
          <w:szCs w:val="28"/>
        </w:rPr>
        <w:t xml:space="preserve"> для удобства называйте по примеру: </w:t>
      </w:r>
      <w:proofErr w:type="spellStart"/>
      <w:r w:rsidRPr="00F17C48">
        <w:rPr>
          <w:i/>
          <w:iCs/>
          <w:color w:val="FF0000"/>
          <w:sz w:val="28"/>
          <w:szCs w:val="28"/>
        </w:rPr>
        <w:t>render</w:t>
      </w:r>
      <w:proofErr w:type="spellEnd"/>
      <w:r w:rsidRPr="00F17C48">
        <w:rPr>
          <w:i/>
          <w:iCs/>
          <w:color w:val="FF0000"/>
          <w:sz w:val="28"/>
          <w:szCs w:val="28"/>
        </w:rPr>
        <w:t>_</w:t>
      </w:r>
      <w:r w:rsidRPr="00F17C48">
        <w:rPr>
          <w:i/>
          <w:iCs/>
          <w:color w:val="FF0000"/>
          <w:sz w:val="28"/>
          <w:szCs w:val="28"/>
          <w:lang w:val="en-US"/>
        </w:rPr>
        <w:t>h</w:t>
      </w:r>
      <w:r w:rsidRPr="00F17C48">
        <w:rPr>
          <w:i/>
          <w:iCs/>
          <w:color w:val="FF0000"/>
          <w:sz w:val="28"/>
          <w:szCs w:val="28"/>
        </w:rPr>
        <w:t xml:space="preserve">265_vN (где N номер рендера по счету) для </w:t>
      </w:r>
      <w:proofErr w:type="spellStart"/>
      <w:r w:rsidRPr="00F17C48">
        <w:rPr>
          <w:i/>
          <w:iCs/>
          <w:color w:val="FF0000"/>
          <w:sz w:val="28"/>
          <w:szCs w:val="28"/>
        </w:rPr>
        <w:t>after</w:t>
      </w:r>
      <w:proofErr w:type="spellEnd"/>
      <w:r w:rsidRPr="00F17C48">
        <w:rPr>
          <w:i/>
          <w:iCs/>
          <w:color w:val="FF0000"/>
          <w:sz w:val="28"/>
          <w:szCs w:val="28"/>
        </w:rPr>
        <w:t xml:space="preserve"> </w:t>
      </w:r>
      <w:proofErr w:type="spellStart"/>
      <w:r w:rsidRPr="00F17C48">
        <w:rPr>
          <w:i/>
          <w:iCs/>
          <w:color w:val="FF0000"/>
          <w:sz w:val="28"/>
          <w:szCs w:val="28"/>
        </w:rPr>
        <w:t>effects</w:t>
      </w:r>
      <w:proofErr w:type="spellEnd"/>
      <w:r w:rsidRPr="00F17C48">
        <w:rPr>
          <w:i/>
          <w:iCs/>
          <w:color w:val="FF0000"/>
          <w:sz w:val="28"/>
          <w:szCs w:val="28"/>
        </w:rPr>
        <w:t>. Для секвенции 3D – анимации создайте отдельную папку под</w:t>
      </w:r>
      <w:r>
        <w:rPr>
          <w:i/>
          <w:iCs/>
          <w:color w:val="FF0000"/>
          <w:sz w:val="28"/>
          <w:szCs w:val="28"/>
        </w:rPr>
        <w:t xml:space="preserve"> назв</w:t>
      </w:r>
      <w:r>
        <w:rPr>
          <w:i/>
          <w:iCs/>
          <w:color w:val="FF0000"/>
          <w:sz w:val="28"/>
          <w:szCs w:val="28"/>
        </w:rPr>
        <w:t>анием: seq3</w:t>
      </w:r>
      <w:r>
        <w:rPr>
          <w:i/>
          <w:iCs/>
          <w:color w:val="FF0000"/>
          <w:sz w:val="28"/>
          <w:szCs w:val="28"/>
          <w:lang w:val="en-US"/>
        </w:rPr>
        <w:t>D</w:t>
      </w:r>
      <w:r>
        <w:rPr>
          <w:i/>
          <w:iCs/>
          <w:color w:val="FF0000"/>
          <w:sz w:val="28"/>
          <w:szCs w:val="28"/>
        </w:rPr>
        <w:t xml:space="preserve"> (здесь находится секвенция изображений из файлов 3</w:t>
      </w:r>
      <w:r>
        <w:rPr>
          <w:i/>
          <w:iCs/>
          <w:color w:val="FF0000"/>
          <w:sz w:val="28"/>
          <w:szCs w:val="28"/>
          <w:lang w:val="en-US"/>
        </w:rPr>
        <w:t>D</w:t>
      </w:r>
      <w:r>
        <w:rPr>
          <w:i/>
          <w:iCs/>
          <w:color w:val="FF0000"/>
          <w:sz w:val="28"/>
          <w:szCs w:val="28"/>
        </w:rPr>
        <w:t xml:space="preserve">-программ), данная папка должна находится в папке </w:t>
      </w:r>
      <w:r>
        <w:rPr>
          <w:i/>
          <w:iCs/>
          <w:color w:val="FF0000"/>
          <w:sz w:val="28"/>
          <w:szCs w:val="28"/>
          <w:lang w:val="en-US"/>
        </w:rPr>
        <w:t>RENDERS</w:t>
      </w:r>
      <w:r>
        <w:rPr>
          <w:i/>
          <w:iCs/>
          <w:color w:val="FF0000"/>
          <w:sz w:val="28"/>
          <w:szCs w:val="28"/>
        </w:rPr>
        <w:t>.</w:t>
      </w:r>
    </w:p>
    <w:p w14:paraId="5F1770BC" w14:textId="77777777" w:rsidR="00295008" w:rsidRPr="000A23A6" w:rsidRDefault="00295008">
      <w:pPr>
        <w:pStyle w:val="13"/>
        <w:spacing w:before="0" w:beforeAutospacing="0" w:after="160" w:afterAutospacing="0" w:line="276" w:lineRule="auto"/>
        <w:jc w:val="both"/>
        <w:rPr>
          <w:sz w:val="28"/>
          <w:szCs w:val="28"/>
        </w:rPr>
      </w:pPr>
    </w:p>
    <w:p w14:paraId="214CCB91" w14:textId="1CC66301" w:rsidR="000A23A6" w:rsidRDefault="000A23A6">
      <w:pPr>
        <w:pStyle w:val="13"/>
        <w:spacing w:before="0" w:beforeAutospacing="0" w:after="16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12BC46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Модуль Б. </w:t>
      </w:r>
      <w:proofErr w:type="spellStart"/>
      <w:r w:rsidRPr="00DF53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Эксплейнер</w:t>
      </w:r>
      <w:proofErr w:type="spellEnd"/>
      <w:r w:rsidRPr="00DF53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видео. (4 часа)</w:t>
      </w:r>
    </w:p>
    <w:p w14:paraId="32CDB1CE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F53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Используемые</w:t>
      </w:r>
      <w:r w:rsidRPr="00DF53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</w:t>
      </w:r>
      <w:r w:rsidRPr="00DF53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программы</w:t>
      </w:r>
      <w:r w:rsidRPr="00DF53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: Adobe After Effects, Adobe Photoshop, Adobe Illustrator, Adobe Media Encoder, Adobe Premier Pro, Microsoft Excel, Figma</w:t>
      </w:r>
    </w:p>
    <w:p w14:paraId="182B06A7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данном модуле вам предлагается разработать рекламный проморолик и для компании «ДАБЛ </w:t>
      </w:r>
      <w:proofErr w:type="spellStart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ДАБЛ</w:t>
      </w:r>
      <w:proofErr w:type="spellEnd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5AAEDD7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ДАБЛ </w:t>
      </w:r>
      <w:proofErr w:type="spellStart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ДАБЛ</w:t>
      </w:r>
      <w:proofErr w:type="spellEnd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жилой комплекс в динамично развивающейся локации с хорошей экологией и удобным транспортным сообщением поблизости от Московского тракта. </w:t>
      </w:r>
    </w:p>
    <w:p w14:paraId="49731B49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Логотип фирмы представлен </w:t>
      </w:r>
      <w:proofErr w:type="spellStart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ассетом</w:t>
      </w:r>
      <w:proofErr w:type="spellEnd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разрабатывать логотип не нужно.</w:t>
      </w:r>
    </w:p>
    <w:p w14:paraId="5FEA929D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проекте требуется соблюсти общую айдентику фирмы и проекта. Гайдлайн «ДАБЛ </w:t>
      </w:r>
      <w:proofErr w:type="spellStart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ДАБЛ</w:t>
      </w:r>
      <w:proofErr w:type="spellEnd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будет представлен в папке «</w:t>
      </w:r>
      <w:proofErr w:type="spellStart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Assets</w:t>
      </w:r>
      <w:proofErr w:type="spellEnd"/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5077BBC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создании анимации вы можете создавать дополнительную графику в соответствии с общей айдентикой проекта. Обязательно в анимации используйте технику трекинга на объекты фотографий из гайдлайна (привязать необходимо фразы в соответствии со сценарием к заданию).</w:t>
      </w:r>
    </w:p>
    <w:p w14:paraId="4B22A7F3" w14:textId="77777777" w:rsidR="00C1722D" w:rsidRPr="00DF5339" w:rsidRDefault="00C1722D" w:rsidP="00DF533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логотипов, который обязательно необходимо анимировать в соответствии со сценарием представлен ниже (вы можете перекрашивать логотип в соответствии с гайдлайном и представленными логотипами в гайдлайне):</w:t>
      </w:r>
    </w:p>
    <w:p w14:paraId="0B91E827" w14:textId="77777777" w:rsidR="00C1722D" w:rsidRPr="00C1722D" w:rsidRDefault="00C1722D" w:rsidP="00C1722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2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B1E4D42" wp14:editId="4486AFFF">
            <wp:extent cx="5939790" cy="2822575"/>
            <wp:effectExtent l="0" t="0" r="3810" b="0"/>
            <wp:docPr id="21344870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CF98" w14:textId="77777777" w:rsidR="00C1722D" w:rsidRPr="00C1722D" w:rsidRDefault="00C1722D" w:rsidP="00C172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BFF99A" w14:textId="77777777" w:rsidR="00C1722D" w:rsidRPr="00C1722D" w:rsidRDefault="00C1722D" w:rsidP="00C17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DD73454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создании рекламного проморолика вам необходимо следовать представленному сценарию в папке «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Assets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под названием “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Double_script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”. </w:t>
      </w:r>
    </w:p>
    <w:p w14:paraId="23FF5AE0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можете использовать дополнительные элементы, эффекты, а также обязательно используйте текст из сценария для акцентирования внимания! </w:t>
      </w: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Основная концепция рекламного проморолика рассказать о преимуществах данного застройщика в удобстве для потенциальных покупателей недвижимости!</w:t>
      </w:r>
    </w:p>
    <w:p w14:paraId="164E0D7B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Применяйте эффекты и новейшие тенденции в мире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моушн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дизайна.</w:t>
      </w: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Оформление для вашего рекламного проморолика должно соответствовать всем правилам гайдлайна, любое отхождение несет для нашей компании убытки и простои в рамках обязательств перед заказчиком.</w:t>
      </w:r>
    </w:p>
    <w:p w14:paraId="4B67F3CF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Рендер необходимо будет подготовить в формате популярного разрешения для социальных сетей.</w:t>
      </w:r>
    </w:p>
    <w:p w14:paraId="6E013B04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сценарии должны быть нарисованы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сториборды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описывают основные действия, происходящие в анимации наглядно, с учетом техник и приемов анимации.</w:t>
      </w:r>
    </w:p>
    <w:p w14:paraId="4041FB18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Сториборды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сценарии должны быть структурированы и отражены четко и ясно для заказчика.</w:t>
      </w:r>
    </w:p>
    <w:p w14:paraId="3E4A9E43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разработке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сторибордов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соблюдайте основные принципы создания раскадровок и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сторибордов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показывайте основные направления движения элементов, отражайте базовые съемочные ракурсы и стандартные движения камеры для показа в сценарии. Последовательно структурируйте раскадровки и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сториборды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относительно написанного сценария. Постарайтесь передать цвет, композицию и свет относительно готового рендера.</w:t>
      </w:r>
    </w:p>
    <w:p w14:paraId="4FA64250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навигации в проекте создайте внутри вашего рабочего файла структуру проекта, который будет включать папки для: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прекомпозиций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конечных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рендеров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ассетов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названиями, соответственно: PRE_COMP, MAIN_COMP,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source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4AC5F6" w14:textId="16098F6F" w:rsidR="00C1722D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04A74" w14:textId="77777777" w:rsidR="00E67338" w:rsidRPr="00E67338" w:rsidRDefault="00E67338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95279" w14:textId="77777777" w:rsidR="00C1722D" w:rsidRPr="00E67338" w:rsidRDefault="00C1722D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ИНСТРУКЦИЯ ДЛЯ КОНКУРСАНТА</w:t>
      </w:r>
    </w:p>
    <w:p w14:paraId="3FFDB935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 выполнении данного задания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ассеты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можно использовать из файлов в папке …/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Assets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03B70A83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папке …/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Assets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находится файл гайдлайна в формате .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pdf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файл сценария под названием «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Double_script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</w:t>
      </w:r>
    </w:p>
    <w:p w14:paraId="201AF86B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 написания текста используйте гарнитуру, предоставленную в гайдлайне.</w:t>
      </w:r>
    </w:p>
    <w:p w14:paraId="45B8D685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 создании анимации вы должны использовать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expression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5F0A8840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элементы во всех проектах именуйте должным образом в соответствии с тематикой элемента включая композицию. (на латинице, исключая текстовые слои на кириллице)</w:t>
      </w:r>
    </w:p>
    <w:p w14:paraId="3219FA95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Сохраните версию рабочего файла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after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effects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23 версии. (для названия файла сохраните название основного файла проекта с припиской </w:t>
      </w:r>
      <w:proofErr w:type="gram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copy</w:t>
      </w:r>
      <w:proofErr w:type="spellEnd"/>
      <w:proofErr w:type="gram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23.x»)</w:t>
      </w:r>
    </w:p>
    <w:p w14:paraId="29AEFF38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выходном рендере должна отсутствовать звуковая дорожка.</w:t>
      </w:r>
    </w:p>
    <w:p w14:paraId="3981E00F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Количество файлов должно быть ограничено техническими требованиями (для исходный файлов, выходных и для рабочих файлов).</w:t>
      </w:r>
    </w:p>
    <w:p w14:paraId="467D7BB0" w14:textId="77777777" w:rsidR="00C1722D" w:rsidRPr="00E67338" w:rsidRDefault="00C1722D" w:rsidP="00E67338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Удаляйте неиспользуемые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футажи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проекте, если такие имеются.</w:t>
      </w:r>
    </w:p>
    <w:p w14:paraId="56FED96A" w14:textId="7A4C2F98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7A67B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требования к выходному ролику:</w:t>
      </w:r>
    </w:p>
    <w:p w14:paraId="16EA7089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Рендеры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 штуки</w:t>
      </w:r>
    </w:p>
    <w:p w14:paraId="3AEC05EC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 файла: Apple Pro Res 422, HEVC</w:t>
      </w:r>
    </w:p>
    <w:p w14:paraId="0BABF386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Хронометраж: не менее 50 секунд и не более 1 минуты 20 секунд (без долей)</w:t>
      </w:r>
    </w:p>
    <w:p w14:paraId="5EAA056A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Фрейм-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рейт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60 кадров в секунду</w:t>
      </w:r>
    </w:p>
    <w:p w14:paraId="3B9E9404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Битрейт видео: от 6000 - 8000 кбит/сек</w:t>
      </w:r>
    </w:p>
    <w:p w14:paraId="4DA1357E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Глубина цвета: 8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bit</w:t>
      </w:r>
      <w:proofErr w:type="spellEnd"/>
    </w:p>
    <w:p w14:paraId="3C8E0D06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Разрешение: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FullHD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0966863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основного файла проекта: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project</w:t>
      </w:r>
      <w:proofErr w:type="spellEnd"/>
    </w:p>
    <w:p w14:paraId="152F6334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 основного проекта должен находиться в папке c названием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master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название коллекта –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doubleProj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папка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master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в корне папки «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ProjectDoubleDouble_ФИО_vN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где ФИО -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IvanovIvanIvanovich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(пример).</w:t>
      </w:r>
    </w:p>
    <w:p w14:paraId="55FD6F12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14:paraId="769AF3AE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требования к сценарию:</w:t>
      </w:r>
    </w:p>
    <w:p w14:paraId="31835ADD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Выходные файлы: 1 штука </w:t>
      </w:r>
    </w:p>
    <w:p w14:paraId="1741A57B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вывода: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xls</w:t>
      </w:r>
      <w:proofErr w:type="spellEnd"/>
    </w:p>
    <w:p w14:paraId="4C762751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сторибордов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минимум 15</w:t>
      </w:r>
    </w:p>
    <w:p w14:paraId="6BCF1AC6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файла сценария: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storyboard_vN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34321A8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Файл сценария должен находиться в папке c названием DOC, папка DOC находится в корне папки «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ProjectDoubleDouble_ФИО_vN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где ФИО -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IvanovIvanIvanovich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(пример).</w:t>
      </w:r>
    </w:p>
    <w:p w14:paraId="416EEA18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717802C" w14:textId="77777777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Примечания: папка OUT для выходных файлов создается вручную в корне папки проекта. 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Рендеры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для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удоства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называйте по примеру: 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render_fullhd_Nmin_Nsec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(где N - количество минут и секунд ролика)</w:t>
      </w:r>
    </w:p>
    <w:p w14:paraId="3B9D0694" w14:textId="2E127604" w:rsidR="00C1722D" w:rsidRPr="00E67338" w:rsidRDefault="00C1722D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8D6B40" w14:textId="77777777" w:rsidR="00E67338" w:rsidRDefault="00E67338" w:rsidP="00E673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67338" w:rsidSect="000D1C0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869C47F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Модуль В. Анимация персонажа. (4 часа)</w:t>
      </w:r>
    </w:p>
    <w:p w14:paraId="2CA3F0BD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Используемые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программы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: Adobe After Effects, Adobe Photoshop, Adobe Illustrator, Adobe Media Encoder, </w:t>
      </w:r>
      <w:proofErr w:type="spellStart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Duik</w:t>
      </w:r>
      <w:proofErr w:type="spellEnd"/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Angela (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плагин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</w:t>
      </w:r>
      <w:r w:rsidRPr="00E673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After Effects), Microsoft Word, Microsoft Excel</w:t>
      </w:r>
    </w:p>
    <w:p w14:paraId="285749C5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данном задании вам предлагается создать скелет (сделать риг), разработать анимированную сцену с персонажем и анимировать предложенного персонажа.</w:t>
      </w:r>
    </w:p>
    <w:p w14:paraId="37B5CC81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Анимируйте предложенного персонажа и созданную вами графику для использования в качестве социального ролика посвященному всемирному дню защиты животных. Соблюдайте принципы анимации, создайте второстепенную анимацию для персонажа.</w:t>
      </w:r>
    </w:p>
    <w:p w14:paraId="547344B5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создании социального ролика вам необходимо следовать представленному сценарию в папке 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Assets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 названием “</w:t>
      </w:r>
      <w:proofErr w:type="spellStart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AnimalsScript</w:t>
      </w:r>
      <w:proofErr w:type="spellEnd"/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”. </w:t>
      </w:r>
    </w:p>
    <w:p w14:paraId="651FB768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Персонаж, которого вам предстоит анимировать, находится ниже:</w:t>
      </w:r>
    </w:p>
    <w:p w14:paraId="0CCC00F4" w14:textId="77777777" w:rsidR="0011532B" w:rsidRPr="0011532B" w:rsidRDefault="0011532B" w:rsidP="00E6733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32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E1AAD5D" wp14:editId="6079BFEB">
            <wp:extent cx="4977765" cy="1820545"/>
            <wp:effectExtent l="0" t="0" r="635" b="0"/>
            <wp:docPr id="53556488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76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D40E6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Подготовьте и обработайте сцену для анимации и рига удобным для вас способом. Вы можете добавить дополнительную графику в дополнение к персонажу.</w:t>
      </w:r>
    </w:p>
    <w:p w14:paraId="73BF6A21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Реализуйте поворот различных частей персонажа (создайте слайдеры для поворота частей тела персонажа согласно техническим требованиям), а также создайте слайдеры для переключения различных частей персонажа. Слайдеры должны отрабатывать корректно.</w:t>
      </w:r>
    </w:p>
    <w:p w14:paraId="11576522" w14:textId="77777777" w:rsidR="0011532B" w:rsidRPr="00E67338" w:rsidRDefault="0011532B" w:rsidP="00E673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рига со слайдерами:</w:t>
      </w:r>
    </w:p>
    <w:p w14:paraId="60CF879E" w14:textId="77777777" w:rsidR="0011532B" w:rsidRPr="0011532B" w:rsidRDefault="0011532B" w:rsidP="00E6733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32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9C49362" wp14:editId="4556D77D">
            <wp:extent cx="4675505" cy="3721100"/>
            <wp:effectExtent l="0" t="0" r="0" b="0"/>
            <wp:docPr id="2476307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29011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риг персонажа будет выполняться в плагине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Duik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самостоятельно подготовьте персонажа </w:t>
      </w:r>
      <w:proofErr w:type="gram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рига</w:t>
      </w:r>
      <w:proofErr w:type="gram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данном плагине.</w:t>
      </w:r>
    </w:p>
    <w:p w14:paraId="55ADA395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Создайте риг персонажа в соответствии с указанными техническими требованиями.</w:t>
      </w:r>
    </w:p>
    <w:p w14:paraId="016968F1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можете создать дополнительные элементы управления в виде контроллеров для движения отдельных элементов персонажа.</w:t>
      </w:r>
    </w:p>
    <w:p w14:paraId="43EBA8E9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можете использовать дополнительные элементы, эффекты, а также обязательно используйте текст из сценария для акцентирования внимания!</w:t>
      </w:r>
    </w:p>
    <w:p w14:paraId="42BBD7CD" w14:textId="77777777" w:rsidR="0011532B" w:rsidRPr="00B258AA" w:rsidRDefault="0011532B" w:rsidP="00B258A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работы разработайте анимированную сцену с персонажем, который будет сопровождать основной текст.</w:t>
      </w:r>
    </w:p>
    <w:p w14:paraId="3B529AA8" w14:textId="77777777" w:rsidR="0011532B" w:rsidRPr="00B258AA" w:rsidRDefault="0011532B" w:rsidP="00B258A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 вас должен получиться анимированный ролик, который поможет изменить отношение людей к животным и привлечь внимание к необходимости их защиты. Ролик должен быть визуально привлекательным и эмоционально вовлекающим</w:t>
      </w:r>
      <w:r w:rsidRPr="00B258AA">
        <w:rPr>
          <w:rFonts w:ascii="-webkit-standard" w:eastAsia="Times New Roman" w:hAnsi="-webkit-standard" w:cs="Times New Roman"/>
          <w:color w:val="000000"/>
          <w:sz w:val="28"/>
          <w:szCs w:val="28"/>
          <w:lang w:eastAsia="ru-RU"/>
        </w:rPr>
        <w:t>, чтобы эффективно донести послание до зрителя.</w:t>
      </w:r>
    </w:p>
    <w:p w14:paraId="6B03E7EF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навигации в проекте создайте внутри вашего рабочего файла структуру проекта, который будет включать папки для: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прекомопозиций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конечных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рендеров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ассетов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названиями, соответственно: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Rig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Out, Files.</w:t>
      </w:r>
    </w:p>
    <w:p w14:paraId="0FE5B1EA" w14:textId="7576F460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71BAC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ДЛЯ КОНКУРСАНТА</w:t>
      </w:r>
    </w:p>
    <w:p w14:paraId="321D8222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 выполнении данного задания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ассеты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можно использовать из файлов в папке …/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Assets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(файл с персонажем, сценарий)</w:t>
      </w:r>
    </w:p>
    <w:p w14:paraId="31161484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 создании анимации вы должны использовать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expression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14:paraId="371DCE57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Сохраните версию рабочего файла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after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effects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23 версии. (для названия файла сохраните название основного файла проекта с припиской </w:t>
      </w:r>
      <w:proofErr w:type="gram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copy</w:t>
      </w:r>
      <w:proofErr w:type="spellEnd"/>
      <w:proofErr w:type="gram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23.x»)</w:t>
      </w:r>
    </w:p>
    <w:p w14:paraId="0D81B6E6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элементы в композиции именуйте должным образом в соответствии с тематикой элемента включая композицию. (на латинице, исключая текстовые слои на кириллице)</w:t>
      </w:r>
    </w:p>
    <w:p w14:paraId="4452607C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забывайте, что существует титульная зона, которая должна включать в себя весь текст или основные элементы. (определяйте ее на свое усмотрение, но не меньше 10px от края экрана).</w:t>
      </w:r>
    </w:p>
    <w:p w14:paraId="274C411A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выходных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рендерах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должна отсутствовать звуковая дорожка.</w:t>
      </w:r>
    </w:p>
    <w:p w14:paraId="336A43EF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Удаляйте неиспользуемые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футажи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проекте, если такие имеются.</w:t>
      </w:r>
    </w:p>
    <w:p w14:paraId="0EBCF83A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Количество файлов должно быть ограничено техническими требованиями (для исходный файлов, выходных и для рабочих файлов).</w:t>
      </w:r>
    </w:p>
    <w:p w14:paraId="028B78BB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Контроллеры должны быть подписаны соответствующим образом.</w:t>
      </w:r>
    </w:p>
    <w:p w14:paraId="3BA33F21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допускайте грамматических и орфографических ошибок в технической документации.</w:t>
      </w:r>
    </w:p>
    <w:p w14:paraId="00B99A61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Слои контроллеров, подписи к контроллерам должны быть типа Guide Layer.</w:t>
      </w:r>
    </w:p>
    <w:p w14:paraId="6B6426FE" w14:textId="77777777" w:rsidR="0011532B" w:rsidRPr="00B258AA" w:rsidRDefault="0011532B" w:rsidP="00B258A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Контроллеры должны быть сгруппированы по композиции и используйте дополнительные текстовые слои для группировки! (формируйте секции)</w:t>
      </w:r>
    </w:p>
    <w:p w14:paraId="7C38E179" w14:textId="62183B58" w:rsidR="0011532B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97A28" w14:textId="3EC02C8B" w:rsidR="00B258AA" w:rsidRDefault="00B258AA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9AC6E" w14:textId="77777777" w:rsidR="00B258AA" w:rsidRPr="00B258AA" w:rsidRDefault="00B258AA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2EC66F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Технические требования к проекту:</w:t>
      </w:r>
    </w:p>
    <w:p w14:paraId="767F6451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Рендеры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 штуки</w:t>
      </w:r>
    </w:p>
    <w:p w14:paraId="10386905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 файла: H.264, H.265</w:t>
      </w:r>
    </w:p>
    <w:p w14:paraId="5F21A661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Хронометраж: не более 30 секунд (без долей)</w:t>
      </w:r>
    </w:p>
    <w:p w14:paraId="28F8AE9B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Фрейм-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рейт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25 кадров в секунду</w:t>
      </w:r>
    </w:p>
    <w:p w14:paraId="674F4234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Глубина цвета: 8 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bit</w:t>
      </w:r>
      <w:proofErr w:type="spellEnd"/>
    </w:p>
    <w:p w14:paraId="66ABB32F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Битрейт: от 4000 до 6000 кбит/сек для mp4</w:t>
      </w:r>
    </w:p>
    <w:p w14:paraId="6405FA4C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Разрешение: WQXGA (соотношение сторон 16:10) </w:t>
      </w:r>
    </w:p>
    <w:p w14:paraId="546028D9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основного файла проекта: ProjAnima1s</w:t>
      </w:r>
    </w:p>
    <w:p w14:paraId="080BF49D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 основного проекта должен находиться в папке SRC c названием projectAnima1s, папка SRC находится в корне папки «Anima1_ФИО_vN», где ФИО -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IvanovIvanIvanovich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(пример), а N – версия проекта.</w:t>
      </w:r>
    </w:p>
    <w:p w14:paraId="4DB3CE1A" w14:textId="3E5B29F4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69597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Технические требования </w:t>
      </w:r>
      <w:proofErr w:type="gramStart"/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ригу</w:t>
      </w:r>
      <w:proofErr w:type="gramEnd"/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5FD562AC" w14:textId="77777777" w:rsidR="0011532B" w:rsidRPr="00B258AA" w:rsidRDefault="0011532B" w:rsidP="00B258AA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 кости: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Claws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Hand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Forearm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Arm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Claws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Hand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Forearm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Arm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Head,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Neck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Spine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Claws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L, 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Thigh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Calf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Foot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L,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Claws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Thigh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Calf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Foot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R,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Tail</w:t>
      </w:r>
      <w:proofErr w:type="spellEnd"/>
    </w:p>
    <w:p w14:paraId="18374FC1" w14:textId="77777777" w:rsidR="0011532B" w:rsidRPr="00B258AA" w:rsidRDefault="0011532B" w:rsidP="00B258AA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 контроллеры: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(ДВИГАТЬ ВСЕГО ПЕРСОНАЖА)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Hips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(НИЖНЯЯ ЧАСТЬ ТЕЛА)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Front 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(ЛЕВАЯ ПЕРЕДНЯЯ ЛАПА)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Front 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R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(ПРАВАЯ ПЕРЕДНЯЯ ЛАПА)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(ЛЕВАЯ ЗАДНЯЯ ЛАПА)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R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(ПРАВАЯ ЗАДНЯЯ ЛАПА)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Head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(ГОЛОВА)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Torso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(ЦЕНТРАЛЬНАЯ ЧАСТЬ ТЕЛА)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Shoulders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(ВЕРХНЯЯ ЧАСТЬ ТЕЛА)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Tail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(ХВОСТ)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Mouth_Type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(Изменение варианта рта)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Eye_Type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(Изменение варианта глаз)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Head_Move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(Поворот головы)</w:t>
      </w: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Eye_Move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8A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(Перемещение глаз)</w:t>
      </w:r>
    </w:p>
    <w:p w14:paraId="1CFB6ED7" w14:textId="77777777" w:rsidR="0011532B" w:rsidRPr="00B258AA" w:rsidRDefault="0011532B" w:rsidP="00B258AA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управления контроллерами: IK</w:t>
      </w:r>
    </w:p>
    <w:p w14:paraId="74D7EBC5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Комментарии: </w:t>
      </w:r>
    </w:p>
    <w:p w14:paraId="1A7CD137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тела (Лапы, Тело, Шея, Хвост) должны растягиваться при сильном отклонении контроллера</w:t>
      </w:r>
    </w:p>
    <w:p w14:paraId="4172ED24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части тела не должны отрываться друг от друга при растягивании</w:t>
      </w:r>
    </w:p>
    <w:p w14:paraId="710066D3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Контроллер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перемещать персонажа целиком</w:t>
      </w:r>
    </w:p>
    <w:p w14:paraId="3775AA4F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присутствовать контроллеры для переключения вариантов частей тела персонажа</w:t>
      </w:r>
    </w:p>
    <w:p w14:paraId="381363B4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присутствовать контроллеры для перемещения элементов персонажа</w:t>
      </w:r>
    </w:p>
    <w:p w14:paraId="5AE4C369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оптимизации проекта, вынесите все контроллеры для персонажа на отдельную композицию</w:t>
      </w:r>
    </w:p>
    <w:p w14:paraId="152976E1" w14:textId="77777777" w:rsidR="0011532B" w:rsidRPr="00B258AA" w:rsidRDefault="0011532B" w:rsidP="00B258AA">
      <w:pPr>
        <w:numPr>
          <w:ilvl w:val="0"/>
          <w:numId w:val="1"/>
        </w:numPr>
        <w:tabs>
          <w:tab w:val="left" w:pos="720"/>
        </w:tabs>
        <w:spacing w:after="0" w:line="360" w:lineRule="auto"/>
        <w:ind w:left="215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Реализуйте отдельные элементы управления для управления цветом вышеперечисленных элементов или переключения состояний указанных выше элементов</w:t>
      </w:r>
    </w:p>
    <w:p w14:paraId="72C24025" w14:textId="4A65466A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3C44E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требования к сценарию:</w:t>
      </w:r>
    </w:p>
    <w:p w14:paraId="742E975C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Выходные файлы: 1 штука </w:t>
      </w:r>
    </w:p>
    <w:p w14:paraId="3A719903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вывода: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pdf</w:t>
      </w:r>
      <w:proofErr w:type="spellEnd"/>
    </w:p>
    <w:p w14:paraId="3307D3D8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иллюстраций: минимум 15</w:t>
      </w:r>
    </w:p>
    <w:p w14:paraId="4E56D172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файла сценария: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AnimalScript_vN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3ADE34B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Файл сценария должен находиться в папке c названием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папка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находится в корне папки «Anima1_ФИО_vN», где ФИО - </w:t>
      </w:r>
      <w:proofErr w:type="spellStart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IvanovIvanIvanovich</w:t>
      </w:r>
      <w:proofErr w:type="spellEnd"/>
      <w:r w:rsidRPr="00B2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(пример), а N – версия проекта.</w:t>
      </w:r>
    </w:p>
    <w:p w14:paraId="70F5AF20" w14:textId="32DEE378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5AA2" w14:textId="77777777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8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Примечания: папка 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renders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для выходных файлов создается вручную в корне папки проекта. </w:t>
      </w:r>
      <w:proofErr w:type="spellStart"/>
      <w:r w:rsidRPr="00B258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Рендеры</w:t>
      </w:r>
      <w:proofErr w:type="spellEnd"/>
      <w:r w:rsidRPr="00B258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для удобства называйте по примеру: render_N_mp4 (где N- разрешение в формате записи: 1920х1080)</w:t>
      </w:r>
    </w:p>
    <w:p w14:paraId="383DC401" w14:textId="278EF878" w:rsidR="0011532B" w:rsidRPr="00B258AA" w:rsidRDefault="0011532B" w:rsidP="00B258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11532B" w:rsidRPr="00B258AA" w:rsidSect="000D1C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F233" w14:textId="77777777" w:rsidR="006C2165" w:rsidRDefault="006C2165">
      <w:pPr>
        <w:spacing w:after="0" w:line="240" w:lineRule="auto"/>
      </w:pPr>
      <w:r>
        <w:separator/>
      </w:r>
    </w:p>
  </w:endnote>
  <w:endnote w:type="continuationSeparator" w:id="0">
    <w:p w14:paraId="4C3EF63B" w14:textId="77777777" w:rsidR="006C2165" w:rsidRDefault="006C2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11BD" w14:textId="77777777" w:rsidR="006C2165" w:rsidRDefault="006C2165">
      <w:pPr>
        <w:spacing w:after="0" w:line="240" w:lineRule="auto"/>
      </w:pPr>
      <w:r>
        <w:separator/>
      </w:r>
    </w:p>
  </w:footnote>
  <w:footnote w:type="continuationSeparator" w:id="0">
    <w:p w14:paraId="3EC5F0A5" w14:textId="77777777" w:rsidR="006C2165" w:rsidRDefault="006C2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10FCB"/>
    <w:multiLevelType w:val="multilevel"/>
    <w:tmpl w:val="24AC5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CD5"/>
    <w:rsid w:val="000A23A6"/>
    <w:rsid w:val="000D1C0F"/>
    <w:rsid w:val="0011532B"/>
    <w:rsid w:val="00261AAB"/>
    <w:rsid w:val="00295008"/>
    <w:rsid w:val="00511E31"/>
    <w:rsid w:val="006C2165"/>
    <w:rsid w:val="00791F46"/>
    <w:rsid w:val="009E13BF"/>
    <w:rsid w:val="00B258AA"/>
    <w:rsid w:val="00BB2CD5"/>
    <w:rsid w:val="00C1722D"/>
    <w:rsid w:val="00DF5339"/>
    <w:rsid w:val="00E67338"/>
    <w:rsid w:val="00F1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22F0"/>
  <w15:docId w15:val="{422D356F-4439-A44F-A733-8002A9E1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docdata">
    <w:name w:val="docdata"/>
    <w:aliases w:val="v5,36661,bqiaagaaeyqcaaagiaiaaapvhqaabf2faaaaaaaaaaaaaaaaaaaaaaaaaaaaaaaaaaaaaaaaaaaaaaaaaaaaaaaaaaaaaaaaaaaaaaaaaaaaaaaaaaaaaaaaaaaaaaaaaaaaaaaaaaaaaaaaaaaaaaaaaaaaaaaaaaaaaaaaaaaaaaaaaaaaaaaaaaaaaaaaaaaaaaaaaaaaaaaaaaaaaaaaaaaaaaaaaaaaa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08">
    <w:name w:val="1608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y">
    <w:name w:val="docy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CF31-3E55-4CBF-9B59-935053EF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2654</Words>
  <Characters>15134</Characters>
  <Application>Microsoft Office Word</Application>
  <DocSecurity>0</DocSecurity>
  <Lines>126</Lines>
  <Paragraphs>35</Paragraphs>
  <ScaleCrop>false</ScaleCrop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user104</dc:creator>
  <cp:lastModifiedBy>Жосан Дарья Андреевна</cp:lastModifiedBy>
  <cp:revision>250</cp:revision>
  <dcterms:created xsi:type="dcterms:W3CDTF">2024-03-29T10:22:00Z</dcterms:created>
  <dcterms:modified xsi:type="dcterms:W3CDTF">2025-04-30T13:09:00Z</dcterms:modified>
</cp:coreProperties>
</file>